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F94" w:rsidRPr="008E1F94" w:rsidRDefault="00077CF6" w:rsidP="008E1F9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7.05pt;margin-top:-42.9pt;width:368.1pt;height:240.8pt;z-index:251661312;mso-position-horizontal-relative:text;mso-position-vertical-relative:text" filled="f" stroked="f" strokecolor="white [3212]">
            <v:textbox>
              <w:txbxContent>
                <w:p w:rsidR="00784463" w:rsidRDefault="00784463" w:rsidP="0078446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784463" w:rsidRPr="008E1F94" w:rsidRDefault="00784463" w:rsidP="0078446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bookmarkStart w:id="0" w:name="_GoBack"/>
                  <w:r w:rsidRPr="008E1F94">
                    <w:rPr>
                      <w:rFonts w:ascii="Times New Roman" w:hAnsi="Times New Roman" w:cs="Times New Roman"/>
                      <w:sz w:val="40"/>
                      <w:szCs w:val="40"/>
                    </w:rPr>
                    <w:t>ВОСПОЛЬЗУЙТЕСЬ ПРЕИМУЩЕСТВАМИ</w:t>
                  </w:r>
                </w:p>
                <w:p w:rsidR="00784463" w:rsidRPr="008E1F94" w:rsidRDefault="00784463" w:rsidP="0078446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8E1F94"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</w:t>
                  </w:r>
                  <w:proofErr w:type="gramStart"/>
                  <w:r w:rsidRPr="008E1F94">
                    <w:rPr>
                      <w:rFonts w:ascii="Times New Roman" w:hAnsi="Times New Roman" w:cs="Times New Roman"/>
                      <w:sz w:val="40"/>
                      <w:szCs w:val="40"/>
                    </w:rPr>
                    <w:t>ПОРТАЛА  ГОСУСЛУГ</w:t>
                  </w:r>
                  <w:proofErr w:type="gramEnd"/>
                  <w:r w:rsidRPr="008E1F94"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</w:t>
                  </w:r>
                </w:p>
                <w:p w:rsidR="00784463" w:rsidRDefault="00784463" w:rsidP="0078446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8E1F94"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ПРИ </w:t>
                  </w:r>
                  <w:r>
                    <w:rPr>
                      <w:rFonts w:ascii="Times New Roman" w:hAnsi="Times New Roman" w:cs="Times New Roman"/>
                      <w:sz w:val="40"/>
                      <w:szCs w:val="40"/>
                    </w:rPr>
                    <w:t>ПОЛУЧЕНИИ ГОСУДАРСТВЕННОЙ УСЛУГИ ПО ПРИНЯТИЮ РЕШЕНИЯ О</w:t>
                  </w:r>
                  <w:r w:rsidRPr="008E1F94"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ГОСУДАРСТВЕННОЙ РЕГИСТРАЦИИ НЕКОММЕРЧЕСКИХ ОРГАНИЗАЦИЙ</w:t>
                  </w:r>
                </w:p>
                <w:bookmarkEnd w:id="0"/>
                <w:p w:rsidR="00784463" w:rsidRDefault="00784463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67456" behindDoc="0" locked="0" layoutInCell="1" allowOverlap="1" wp14:anchorId="529D2191" wp14:editId="711D8932">
            <wp:simplePos x="0" y="0"/>
            <wp:positionH relativeFrom="column">
              <wp:posOffset>-655320</wp:posOffset>
            </wp:positionH>
            <wp:positionV relativeFrom="paragraph">
              <wp:posOffset>-446539</wp:posOffset>
            </wp:positionV>
            <wp:extent cx="1104595" cy="1430073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595" cy="143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4463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4816983</wp:posOffset>
            </wp:positionH>
            <wp:positionV relativeFrom="paragraph">
              <wp:posOffset>-385750</wp:posOffset>
            </wp:positionV>
            <wp:extent cx="1391057" cy="136636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08" t="9762" r="24495" b="18393"/>
                    <a:stretch/>
                  </pic:blipFill>
                  <pic:spPr bwMode="auto">
                    <a:xfrm>
                      <a:off x="0" y="0"/>
                      <a:ext cx="1391057" cy="136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463" w:rsidRDefault="00784463" w:rsidP="006719D3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784463" w:rsidRDefault="00784463" w:rsidP="006719D3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784463" w:rsidRDefault="00784463" w:rsidP="006719D3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784463" w:rsidRDefault="00784463" w:rsidP="006719D3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784463" w:rsidRDefault="00784463" w:rsidP="006719D3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784463" w:rsidRDefault="00784463" w:rsidP="006719D3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784463" w:rsidRDefault="00784463" w:rsidP="006719D3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</w:p>
    <w:p w:rsidR="00556C4F" w:rsidRPr="006719D3" w:rsidRDefault="006719D3" w:rsidP="006719D3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77850" cy="14048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84" cy="15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6C4F" w:rsidRPr="006719D3">
        <w:rPr>
          <w:rFonts w:ascii="Times New Roman" w:hAnsi="Times New Roman" w:cs="Times New Roman"/>
          <w:sz w:val="40"/>
          <w:szCs w:val="40"/>
        </w:rPr>
        <w:t xml:space="preserve">возможность </w:t>
      </w:r>
      <w:r w:rsidR="008E1F94" w:rsidRPr="006719D3">
        <w:rPr>
          <w:rFonts w:ascii="Times New Roman" w:hAnsi="Times New Roman" w:cs="Times New Roman"/>
          <w:sz w:val="40"/>
          <w:szCs w:val="40"/>
        </w:rPr>
        <w:t>получения</w:t>
      </w:r>
      <w:r w:rsidR="00556C4F" w:rsidRPr="006719D3">
        <w:rPr>
          <w:rFonts w:ascii="Times New Roman" w:hAnsi="Times New Roman" w:cs="Times New Roman"/>
          <w:sz w:val="40"/>
          <w:szCs w:val="40"/>
        </w:rPr>
        <w:t xml:space="preserve"> услуги посредством инф</w:t>
      </w:r>
      <w:r w:rsidR="00935600" w:rsidRPr="006719D3">
        <w:rPr>
          <w:rFonts w:ascii="Times New Roman" w:hAnsi="Times New Roman" w:cs="Times New Roman"/>
          <w:sz w:val="40"/>
          <w:szCs w:val="40"/>
        </w:rPr>
        <w:t>ормационно-телекоммуникационной</w:t>
      </w:r>
      <w:r w:rsidRPr="006719D3">
        <w:rPr>
          <w:rFonts w:ascii="Times New Roman" w:hAnsi="Times New Roman" w:cs="Times New Roman"/>
          <w:sz w:val="40"/>
          <w:szCs w:val="40"/>
        </w:rPr>
        <w:t xml:space="preserve"> </w:t>
      </w:r>
      <w:r w:rsidR="00935600" w:rsidRPr="006719D3">
        <w:rPr>
          <w:rFonts w:ascii="Times New Roman" w:hAnsi="Times New Roman" w:cs="Times New Roman"/>
          <w:sz w:val="40"/>
          <w:szCs w:val="40"/>
        </w:rPr>
        <w:t xml:space="preserve">сети </w:t>
      </w:r>
      <w:r w:rsidR="00556C4F" w:rsidRPr="006719D3">
        <w:rPr>
          <w:rFonts w:ascii="Times New Roman" w:hAnsi="Times New Roman" w:cs="Times New Roman"/>
          <w:sz w:val="40"/>
          <w:szCs w:val="40"/>
        </w:rPr>
        <w:t>«Интернет» из любого места в любое удобное для заявителя время;</w:t>
      </w:r>
    </w:p>
    <w:p w:rsidR="00556C4F" w:rsidRPr="006719D3" w:rsidRDefault="006719D3" w:rsidP="006719D3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628650" cy="17583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63" cy="21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6C4F" w:rsidRPr="006719D3">
        <w:rPr>
          <w:rFonts w:ascii="Times New Roman" w:hAnsi="Times New Roman" w:cs="Times New Roman"/>
          <w:sz w:val="40"/>
          <w:szCs w:val="40"/>
        </w:rPr>
        <w:t>осуществление взаимодейс</w:t>
      </w:r>
      <w:r w:rsidR="008E1F94" w:rsidRPr="006719D3">
        <w:rPr>
          <w:rFonts w:ascii="Times New Roman" w:hAnsi="Times New Roman" w:cs="Times New Roman"/>
          <w:sz w:val="40"/>
          <w:szCs w:val="40"/>
        </w:rPr>
        <w:t>твия через «личный кабинет» на П</w:t>
      </w:r>
      <w:r w:rsidR="00556C4F" w:rsidRPr="006719D3">
        <w:rPr>
          <w:rFonts w:ascii="Times New Roman" w:hAnsi="Times New Roman" w:cs="Times New Roman"/>
          <w:sz w:val="40"/>
          <w:szCs w:val="40"/>
        </w:rPr>
        <w:t>ортале</w:t>
      </w:r>
      <w:r w:rsidR="00935600" w:rsidRPr="006719D3">
        <w:rPr>
          <w:rFonts w:ascii="Times New Roman" w:hAnsi="Times New Roman" w:cs="Times New Roman"/>
          <w:sz w:val="40"/>
          <w:szCs w:val="40"/>
        </w:rPr>
        <w:t xml:space="preserve"> </w:t>
      </w:r>
      <w:r w:rsidR="008E1F94" w:rsidRPr="006719D3">
        <w:rPr>
          <w:rFonts w:ascii="Times New Roman" w:hAnsi="Times New Roman" w:cs="Times New Roman"/>
          <w:sz w:val="40"/>
          <w:szCs w:val="40"/>
        </w:rPr>
        <w:t>Госуслуг</w:t>
      </w:r>
      <w:r w:rsidR="00556C4F" w:rsidRPr="006719D3">
        <w:rPr>
          <w:rFonts w:ascii="Times New Roman" w:hAnsi="Times New Roman" w:cs="Times New Roman"/>
          <w:sz w:val="40"/>
          <w:szCs w:val="40"/>
        </w:rPr>
        <w:t>;</w:t>
      </w:r>
    </w:p>
    <w:p w:rsidR="00556C4F" w:rsidRPr="006719D3" w:rsidRDefault="006719D3" w:rsidP="006719D3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629181" cy="15295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81" cy="16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6C4F" w:rsidRPr="006719D3">
        <w:rPr>
          <w:rFonts w:ascii="Times New Roman" w:hAnsi="Times New Roman" w:cs="Times New Roman"/>
          <w:sz w:val="40"/>
          <w:szCs w:val="40"/>
        </w:rPr>
        <w:t>отсутствие требования свидетельствования подлинности подписи заявителя в н</w:t>
      </w:r>
      <w:r w:rsidR="009657D6" w:rsidRPr="006719D3">
        <w:rPr>
          <w:rFonts w:ascii="Times New Roman" w:hAnsi="Times New Roman" w:cs="Times New Roman"/>
          <w:sz w:val="40"/>
          <w:szCs w:val="40"/>
        </w:rPr>
        <w:t>о</w:t>
      </w:r>
      <w:r w:rsidR="00556C4F" w:rsidRPr="006719D3">
        <w:rPr>
          <w:rFonts w:ascii="Times New Roman" w:hAnsi="Times New Roman" w:cs="Times New Roman"/>
          <w:sz w:val="40"/>
          <w:szCs w:val="40"/>
        </w:rPr>
        <w:t>тариальном порядке;</w:t>
      </w:r>
    </w:p>
    <w:p w:rsidR="00556C4F" w:rsidRPr="008E1F94" w:rsidRDefault="006719D3" w:rsidP="008E1F94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84835" cy="1531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58" cy="162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6C4F" w:rsidRPr="008E1F94">
        <w:rPr>
          <w:rFonts w:ascii="Times New Roman" w:hAnsi="Times New Roman" w:cs="Times New Roman"/>
          <w:sz w:val="40"/>
          <w:szCs w:val="40"/>
        </w:rPr>
        <w:t xml:space="preserve">отсутствие </w:t>
      </w:r>
      <w:r w:rsidR="00935600">
        <w:rPr>
          <w:rFonts w:ascii="Times New Roman" w:hAnsi="Times New Roman" w:cs="Times New Roman"/>
          <w:sz w:val="40"/>
          <w:szCs w:val="40"/>
        </w:rPr>
        <w:t>обязательства по уплате</w:t>
      </w:r>
      <w:r w:rsidR="00556C4F" w:rsidRPr="008E1F94">
        <w:rPr>
          <w:rFonts w:ascii="Times New Roman" w:hAnsi="Times New Roman" w:cs="Times New Roman"/>
          <w:sz w:val="40"/>
          <w:szCs w:val="40"/>
        </w:rPr>
        <w:t xml:space="preserve"> государственной пошлины за государственную регистрацию</w:t>
      </w:r>
      <w:r w:rsidR="008E1F94">
        <w:rPr>
          <w:rFonts w:ascii="Times New Roman" w:hAnsi="Times New Roman" w:cs="Times New Roman"/>
          <w:sz w:val="40"/>
          <w:szCs w:val="40"/>
        </w:rPr>
        <w:t xml:space="preserve"> некоммерческой организации</w:t>
      </w:r>
      <w:r w:rsidR="00556C4F" w:rsidRPr="008E1F94">
        <w:rPr>
          <w:rFonts w:ascii="Times New Roman" w:hAnsi="Times New Roman" w:cs="Times New Roman"/>
          <w:sz w:val="40"/>
          <w:szCs w:val="40"/>
        </w:rPr>
        <w:t>;</w:t>
      </w:r>
    </w:p>
    <w:p w:rsidR="00556C4F" w:rsidRPr="006719D3" w:rsidRDefault="006719D3" w:rsidP="006719D3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77850" cy="140481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385" cy="16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6C4F" w:rsidRPr="006719D3">
        <w:rPr>
          <w:rFonts w:ascii="Times New Roman" w:hAnsi="Times New Roman" w:cs="Times New Roman"/>
          <w:sz w:val="40"/>
          <w:szCs w:val="40"/>
        </w:rPr>
        <w:t>сокращенные сроки оказания государственной услуги;</w:t>
      </w:r>
    </w:p>
    <w:p w:rsidR="00556C4F" w:rsidRPr="006719D3" w:rsidRDefault="006719D3" w:rsidP="006719D3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77901" cy="140493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58" cy="15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6C4F" w:rsidRPr="006719D3">
        <w:rPr>
          <w:rFonts w:ascii="Times New Roman" w:hAnsi="Times New Roman" w:cs="Times New Roman"/>
          <w:sz w:val="40"/>
          <w:szCs w:val="40"/>
        </w:rPr>
        <w:t>исключение коррупционного поведения и минимизация коррупционных проявлений.</w:t>
      </w:r>
    </w:p>
    <w:p w:rsidR="009657D6" w:rsidRPr="009657D6" w:rsidRDefault="009657D6" w:rsidP="008E1F94">
      <w:pPr>
        <w:jc w:val="both"/>
        <w:rPr>
          <w:sz w:val="28"/>
          <w:szCs w:val="28"/>
        </w:rPr>
      </w:pPr>
    </w:p>
    <w:p w:rsidR="009657D6" w:rsidRPr="009657D6" w:rsidRDefault="009657D6">
      <w:pPr>
        <w:rPr>
          <w:sz w:val="36"/>
          <w:szCs w:val="36"/>
        </w:rPr>
      </w:pPr>
    </w:p>
    <w:sectPr w:rsidR="009657D6" w:rsidRPr="009657D6" w:rsidSect="00CA3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529D219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26" type="#_x0000_t75" style="width:170.5pt;height:41.45pt;visibility:visible;mso-wrap-style:square" o:bullet="t">
        <v:imagedata r:id="rId1" o:title=""/>
      </v:shape>
    </w:pict>
  </w:numPicBullet>
  <w:numPicBullet w:numPicBulletId="1">
    <w:pict>
      <v:shape id="Рисунок 9" o:spid="_x0000_i1027" type="#_x0000_t75" style="width:170.5pt;height:41.45pt;visibility:visible;mso-wrap-style:square" o:bullet="t">
        <v:imagedata r:id="rId2" o:title=""/>
      </v:shape>
    </w:pict>
  </w:numPicBullet>
  <w:abstractNum w:abstractNumId="0" w15:restartNumberingAfterBreak="0">
    <w:nsid w:val="05581EB9"/>
    <w:multiLevelType w:val="hybridMultilevel"/>
    <w:tmpl w:val="C96CBBF6"/>
    <w:lvl w:ilvl="0" w:tplc="51D4BEB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B80B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4A25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40B2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A8B1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BE8E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146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A205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BC09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5C1B7E"/>
    <w:multiLevelType w:val="hybridMultilevel"/>
    <w:tmpl w:val="F4B2124C"/>
    <w:lvl w:ilvl="0" w:tplc="5CD851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DA1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D6DB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384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0AF2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B0A8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7C00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6610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C60D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5AF741E"/>
    <w:multiLevelType w:val="hybridMultilevel"/>
    <w:tmpl w:val="EF24FC08"/>
    <w:lvl w:ilvl="0" w:tplc="42E26B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6EA5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A4D2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78B8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FEDC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E898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0E63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6ADF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F611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E6123D"/>
    <w:multiLevelType w:val="hybridMultilevel"/>
    <w:tmpl w:val="E8D82352"/>
    <w:lvl w:ilvl="0" w:tplc="5858976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E821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341A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A4E1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DCF8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F0EA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32A3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AC14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F803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BCF5DE8"/>
    <w:multiLevelType w:val="hybridMultilevel"/>
    <w:tmpl w:val="A3C08024"/>
    <w:lvl w:ilvl="0" w:tplc="614CF4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0800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E6B3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8614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529F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6C4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B27C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6A06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960B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BF47915"/>
    <w:multiLevelType w:val="hybridMultilevel"/>
    <w:tmpl w:val="F0A21EDE"/>
    <w:lvl w:ilvl="0" w:tplc="A5C0525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6826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08F0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8FE04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C491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6C63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24E3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CE79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D60B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7B81F14"/>
    <w:multiLevelType w:val="hybridMultilevel"/>
    <w:tmpl w:val="F1F048FC"/>
    <w:lvl w:ilvl="0" w:tplc="6EA2A8D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60BB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CEDB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8AA3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1C90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9AA7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1824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247F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76C1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C743D55"/>
    <w:multiLevelType w:val="hybridMultilevel"/>
    <w:tmpl w:val="42E4BA26"/>
    <w:lvl w:ilvl="0" w:tplc="BFC6AD6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A297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B4F9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E479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9E17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02D1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0021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6E8A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E850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0AF525D"/>
    <w:multiLevelType w:val="hybridMultilevel"/>
    <w:tmpl w:val="672C9416"/>
    <w:lvl w:ilvl="0" w:tplc="B858830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E0F5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D8A5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FCD7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763C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5470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7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A09A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9E1D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3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5B7A"/>
    <w:rsid w:val="00077CF6"/>
    <w:rsid w:val="00262F27"/>
    <w:rsid w:val="00556C4F"/>
    <w:rsid w:val="006719D3"/>
    <w:rsid w:val="006844A4"/>
    <w:rsid w:val="00774856"/>
    <w:rsid w:val="00784463"/>
    <w:rsid w:val="008E1F94"/>
    <w:rsid w:val="009056EB"/>
    <w:rsid w:val="00935600"/>
    <w:rsid w:val="009657D6"/>
    <w:rsid w:val="00982D54"/>
    <w:rsid w:val="00AD3B02"/>
    <w:rsid w:val="00B63879"/>
    <w:rsid w:val="00CA3B75"/>
    <w:rsid w:val="00D0575F"/>
    <w:rsid w:val="00E75B7A"/>
    <w:rsid w:val="00EA3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4EA8272F-1F5E-4327-AAE3-BA839542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7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1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5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ПьянковаАН</dc:creator>
  <cp:lastModifiedBy>АРМ162</cp:lastModifiedBy>
  <cp:revision>13</cp:revision>
  <cp:lastPrinted>2023-09-27T05:17:00Z</cp:lastPrinted>
  <dcterms:created xsi:type="dcterms:W3CDTF">2023-09-25T09:30:00Z</dcterms:created>
  <dcterms:modified xsi:type="dcterms:W3CDTF">2023-09-27T05:18:00Z</dcterms:modified>
</cp:coreProperties>
</file>