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5"/>
      <w:r w:rsidRPr="0091147B">
        <w:rPr>
          <w:rFonts w:ascii="Times New Roman" w:hAnsi="Times New Roman" w:cs="Times New Roman"/>
          <w:b/>
          <w:sz w:val="28"/>
          <w:szCs w:val="28"/>
        </w:rPr>
        <w:t>Филиалы и представительства некоммерческой организации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left="1612" w:hanging="892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47B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Федерации, если иное не установлено </w:t>
      </w:r>
      <w:hyperlink r:id="rId4" w:history="1">
        <w:r w:rsidRPr="0091147B">
          <w:rPr>
            <w:rFonts w:ascii="Times New Roman" w:hAnsi="Times New Roman" w:cs="Times New Roman"/>
            <w:sz w:val="28"/>
            <w:szCs w:val="28"/>
          </w:rPr>
          <w:t>федеральными законами</w:t>
        </w:r>
      </w:hyperlink>
      <w:r w:rsidRPr="0091147B">
        <w:rPr>
          <w:rFonts w:ascii="Times New Roman" w:hAnsi="Times New Roman" w:cs="Times New Roman"/>
          <w:sz w:val="28"/>
          <w:szCs w:val="28"/>
        </w:rPr>
        <w:t>.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2"/>
      <w:r w:rsidRPr="0091147B">
        <w:rPr>
          <w:rFonts w:ascii="Times New Roman" w:hAnsi="Times New Roman" w:cs="Times New Roman"/>
          <w:sz w:val="28"/>
          <w:szCs w:val="28"/>
        </w:rPr>
        <w:t>Филиалом некоммерческой организации является ее обособленное подразделение, расположенное вне места нахождения некоммерческой организации и осуществляющее все ее функции или часть их, в том числе функции представительства.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03"/>
      <w:bookmarkEnd w:id="1"/>
      <w:r w:rsidRPr="0091147B">
        <w:rPr>
          <w:rFonts w:ascii="Times New Roman" w:hAnsi="Times New Roman" w:cs="Times New Roman"/>
          <w:sz w:val="28"/>
          <w:szCs w:val="28"/>
        </w:rPr>
        <w:t xml:space="preserve">Представительством некоммерческой организации является обособленное подразделение, которое расположено вне места нахождения некоммерческой организации, </w:t>
      </w:r>
      <w:proofErr w:type="gramStart"/>
      <w:r w:rsidRPr="0091147B">
        <w:rPr>
          <w:rFonts w:ascii="Times New Roman" w:hAnsi="Times New Roman" w:cs="Times New Roman"/>
          <w:sz w:val="28"/>
          <w:szCs w:val="28"/>
        </w:rPr>
        <w:t>представляет интересы некоммерческой организации и осуществляет</w:t>
      </w:r>
      <w:proofErr w:type="gramEnd"/>
      <w:r w:rsidRPr="0091147B">
        <w:rPr>
          <w:rFonts w:ascii="Times New Roman" w:hAnsi="Times New Roman" w:cs="Times New Roman"/>
          <w:sz w:val="28"/>
          <w:szCs w:val="28"/>
        </w:rPr>
        <w:t xml:space="preserve"> их защиту.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04"/>
      <w:bookmarkEnd w:id="2"/>
      <w:r w:rsidRPr="0091147B">
        <w:rPr>
          <w:rFonts w:ascii="Times New Roman" w:hAnsi="Times New Roman" w:cs="Times New Roman"/>
          <w:sz w:val="28"/>
          <w:szCs w:val="28"/>
        </w:rPr>
        <w:t xml:space="preserve">Филиал и представительство некоммерческой организации не являются юридическими лицами, </w:t>
      </w:r>
      <w:proofErr w:type="gramStart"/>
      <w:r w:rsidRPr="0091147B">
        <w:rPr>
          <w:rFonts w:ascii="Times New Roman" w:hAnsi="Times New Roman" w:cs="Times New Roman"/>
          <w:sz w:val="28"/>
          <w:szCs w:val="28"/>
        </w:rPr>
        <w:t>наделяются имуществом создавшей их некоммерческой организации и действуют</w:t>
      </w:r>
      <w:proofErr w:type="gramEnd"/>
      <w:r w:rsidRPr="0091147B">
        <w:rPr>
          <w:rFonts w:ascii="Times New Roman" w:hAnsi="Times New Roman" w:cs="Times New Roman"/>
          <w:sz w:val="28"/>
          <w:szCs w:val="28"/>
        </w:rPr>
        <w:t xml:space="preserve">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организации.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042"/>
      <w:bookmarkEnd w:id="3"/>
      <w:r w:rsidRPr="0091147B">
        <w:rPr>
          <w:rFonts w:ascii="Times New Roman" w:hAnsi="Times New Roman" w:cs="Times New Roman"/>
          <w:sz w:val="28"/>
          <w:szCs w:val="28"/>
        </w:rPr>
        <w:t xml:space="preserve">Руководители филиала и представительства </w:t>
      </w:r>
      <w:proofErr w:type="gramStart"/>
      <w:r w:rsidRPr="0091147B">
        <w:rPr>
          <w:rFonts w:ascii="Times New Roman" w:hAnsi="Times New Roman" w:cs="Times New Roman"/>
          <w:sz w:val="28"/>
          <w:szCs w:val="28"/>
        </w:rPr>
        <w:t>назначаются некоммерческой организацией и действуют</w:t>
      </w:r>
      <w:proofErr w:type="gramEnd"/>
      <w:r w:rsidRPr="0091147B">
        <w:rPr>
          <w:rFonts w:ascii="Times New Roman" w:hAnsi="Times New Roman" w:cs="Times New Roman"/>
          <w:sz w:val="28"/>
          <w:szCs w:val="28"/>
        </w:rPr>
        <w:t xml:space="preserve"> на основании доверенности, выданной некоммерческой организацией.</w:t>
      </w:r>
    </w:p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05"/>
      <w:bookmarkEnd w:id="4"/>
      <w:r w:rsidRPr="0091147B">
        <w:rPr>
          <w:rFonts w:ascii="Times New Roman" w:hAnsi="Times New Roman" w:cs="Times New Roman"/>
          <w:sz w:val="28"/>
          <w:szCs w:val="28"/>
        </w:rPr>
        <w:t xml:space="preserve">Филиал и представительство осуществляют деятельность от имени создавшей их некоммерческой организации. </w:t>
      </w:r>
      <w:proofErr w:type="gramStart"/>
      <w:r w:rsidRPr="0091147B">
        <w:rPr>
          <w:rFonts w:ascii="Times New Roman" w:hAnsi="Times New Roman" w:cs="Times New Roman"/>
          <w:sz w:val="28"/>
          <w:szCs w:val="28"/>
        </w:rPr>
        <w:t>Ответственность за деятельность своих филиала и представительства несет создавшая их некоммерческая организация.</w:t>
      </w:r>
      <w:proofErr w:type="gramEnd"/>
    </w:p>
    <w:bookmarkEnd w:id="5"/>
    <w:p w:rsidR="0091147B" w:rsidRPr="0091147B" w:rsidRDefault="0091147B" w:rsidP="009114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47B">
        <w:rPr>
          <w:rFonts w:ascii="Times New Roman" w:hAnsi="Times New Roman" w:cs="Times New Roman"/>
          <w:sz w:val="28"/>
          <w:szCs w:val="28"/>
        </w:rPr>
        <w:t>Представительства и филиалы должны быть указаны в едином государственном реестре юридических лиц.</w:t>
      </w:r>
    </w:p>
    <w:p w:rsidR="003B5A4A" w:rsidRPr="0091147B" w:rsidRDefault="003B5A4A" w:rsidP="0091147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B5A4A" w:rsidRPr="0091147B" w:rsidSect="00CA124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1147B"/>
    <w:rsid w:val="003B5A4A"/>
    <w:rsid w:val="0091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1147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147B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9114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114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11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38291.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</dc:creator>
  <cp:keywords/>
  <dc:description/>
  <cp:lastModifiedBy>pronina</cp:lastModifiedBy>
  <cp:revision>3</cp:revision>
  <cp:lastPrinted>2019-11-27T09:41:00Z</cp:lastPrinted>
  <dcterms:created xsi:type="dcterms:W3CDTF">2019-11-27T09:39:00Z</dcterms:created>
  <dcterms:modified xsi:type="dcterms:W3CDTF">2019-11-27T09:41:00Z</dcterms:modified>
</cp:coreProperties>
</file>