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F2" w:rsidRPr="00D16BBB" w:rsidRDefault="00B014BB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lang w:eastAsia="ru-RU"/>
        </w:rPr>
        <w:t xml:space="preserve">Тема: </w:t>
      </w:r>
      <w:r w:rsidR="005550C6" w:rsidRPr="00D16BBB">
        <w:rPr>
          <w:rFonts w:ascii="Times New Roman" w:eastAsia="Times New Roman" w:hAnsi="Times New Roman" w:cs="Times New Roman"/>
          <w:b/>
          <w:iCs/>
          <w:sz w:val="32"/>
          <w:lang w:eastAsia="ru-RU"/>
        </w:rPr>
        <w:t xml:space="preserve">О сроках и местах подачи заявлений на сдачу государственной итоговой аттестации </w:t>
      </w:r>
    </w:p>
    <w:p w:rsidR="00B21D4D" w:rsidRPr="00D16BBB" w:rsidRDefault="00B21D4D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lang w:eastAsia="ru-RU"/>
        </w:rPr>
      </w:pPr>
    </w:p>
    <w:p w:rsidR="00B65B6F" w:rsidRPr="00F01F76" w:rsidRDefault="00DB7A23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 w:rsidRPr="00F01F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 целях информирования граждан о </w:t>
      </w:r>
      <w:r w:rsidR="008E2E3B" w:rsidRPr="00F01F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порядке проведения государственной итоговой аттестации (далее – ГИА), о сроках и местах подачи заявлений на сдачу ГИА в 9 классах в форме основного государственного экзамена (далее – ОГЭ) или государственного выпускного экзамена (далее – ГВЭ) и в 11 классах в форме единого государственного экзамена (далее - ЕГЭ) или ГВЭ</w:t>
      </w:r>
      <w:r w:rsidR="001E5AF7" w:rsidRPr="00F01F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отвечает гость редакции главный специалист Министерства образования и науки Республики</w:t>
      </w:r>
      <w:proofErr w:type="gramEnd"/>
      <w:r w:rsidR="001E5AF7" w:rsidRPr="00F01F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Алтай Екатерина Ивановна Слабодчикова.</w:t>
      </w:r>
    </w:p>
    <w:p w:rsidR="001B5DBD" w:rsidRPr="00F01F76" w:rsidRDefault="001B5DBD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F5349" w:rsidRPr="00F01F76" w:rsidRDefault="001B5DBD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- Екатерина Ивановна, скажите, </w:t>
      </w:r>
      <w:r w:rsidR="000913CF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пожалуйста, </w:t>
      </w:r>
      <w:r w:rsidR="004A4B90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где</w:t>
      </w:r>
      <w:r w:rsidR="004F65C7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и в какие сроки </w:t>
      </w:r>
      <w:r w:rsidR="004B521A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необходимо </w:t>
      </w:r>
      <w:r w:rsidR="004F65C7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зарегистрироваться на сдачу </w:t>
      </w:r>
      <w:r w:rsidR="004B521A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ГИА в 9 и 11 классах</w:t>
      </w:r>
      <w:r w:rsidR="004F65C7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?</w:t>
      </w:r>
    </w:p>
    <w:p w:rsidR="006F229A" w:rsidRPr="00F01F76" w:rsidRDefault="003E5667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приказом </w:t>
      </w:r>
      <w:proofErr w:type="spellStart"/>
      <w:r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Минобрнауки</w:t>
      </w:r>
      <w:proofErr w:type="spellEnd"/>
      <w:r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России от 25.12.2013г. № 1394 «Об утверждении порядка проведения государственной итоговой аттестации по образовательным программам основного общего образования» </w:t>
      </w:r>
      <w:r w:rsidR="0052643F" w:rsidRPr="00B41B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 1 марта</w:t>
      </w:r>
      <w:r w:rsidR="0052643F" w:rsidRPr="00B41B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42877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своей школе </w:t>
      </w:r>
      <w:r w:rsidR="0052643F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участник ГИА-9 должен написать заявление, в котором указыва</w:t>
      </w:r>
      <w:r w:rsidR="006D290C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="0052643F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тся учебны</w:t>
      </w:r>
      <w:r w:rsidR="00B42877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52643F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предмет</w:t>
      </w:r>
      <w:r w:rsidR="00B42877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35533A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(русский язык, математика </w:t>
      </w:r>
      <w:r w:rsidR="007C044B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="0035533A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 </w:t>
      </w:r>
      <w:r w:rsidR="007C044B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предмета </w:t>
      </w:r>
      <w:r w:rsidR="0035533A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выбору</w:t>
      </w:r>
      <w:r w:rsidR="007C044B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обязательно</w:t>
      </w:r>
      <w:r w:rsidR="0035533A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52643F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форма (формы) итоговой аттестации – </w:t>
      </w:r>
      <w:r w:rsidR="00B42877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ОГЭ</w:t>
      </w:r>
      <w:r w:rsidR="0052643F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ГВЭ (ГВЭ могут выбрать лица с</w:t>
      </w:r>
      <w:proofErr w:type="gramEnd"/>
      <w:r w:rsidR="0052643F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ограниченными возможностями здоровья (далее – ОВЗ), дети-инвалиды и инвалиды).</w:t>
      </w:r>
      <w:r w:rsidR="00BE113E" w:rsidRPr="00F01F76">
        <w:rPr>
          <w:rFonts w:ascii="Times New Roman" w:hAnsi="Times New Roman" w:cs="Times New Roman"/>
          <w:sz w:val="28"/>
          <w:szCs w:val="28"/>
        </w:rPr>
        <w:t xml:space="preserve"> С 2017 года предметы по выбору также будут учитываться при получении аттестата девятиклассниками.</w:t>
      </w:r>
    </w:p>
    <w:p w:rsidR="005D56A0" w:rsidRPr="00F01F76" w:rsidRDefault="005D56A0" w:rsidP="00125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76">
        <w:rPr>
          <w:rFonts w:ascii="Times New Roman" w:hAnsi="Times New Roman" w:cs="Times New Roman"/>
          <w:sz w:val="28"/>
          <w:szCs w:val="28"/>
        </w:rPr>
        <w:t>Для обучающихся с ОВЗ, обучающихся детей-инвалидов и инвалидов, освоивших образовательные программы основного общего образования, ко</w:t>
      </w:r>
      <w:r w:rsidR="00450993" w:rsidRPr="00F01F76">
        <w:rPr>
          <w:rFonts w:ascii="Times New Roman" w:hAnsi="Times New Roman" w:cs="Times New Roman"/>
          <w:sz w:val="28"/>
          <w:szCs w:val="28"/>
        </w:rPr>
        <w:t>личество сдаваемых экзаменов</w:t>
      </w:r>
      <w:r w:rsidRPr="00F01F76">
        <w:rPr>
          <w:rFonts w:ascii="Times New Roman" w:hAnsi="Times New Roman" w:cs="Times New Roman"/>
          <w:sz w:val="28"/>
          <w:szCs w:val="28"/>
        </w:rPr>
        <w:t xml:space="preserve"> по их желанию сокращается до двух обязательных экзаменов по русскому языку</w:t>
      </w:r>
      <w:r w:rsidR="006B7B16" w:rsidRPr="00F01F76">
        <w:rPr>
          <w:rFonts w:ascii="Times New Roman" w:hAnsi="Times New Roman" w:cs="Times New Roman"/>
          <w:sz w:val="28"/>
          <w:szCs w:val="28"/>
        </w:rPr>
        <w:t xml:space="preserve"> </w:t>
      </w:r>
      <w:r w:rsidRPr="00F01F76">
        <w:rPr>
          <w:rFonts w:ascii="Times New Roman" w:hAnsi="Times New Roman" w:cs="Times New Roman"/>
          <w:sz w:val="28"/>
          <w:szCs w:val="28"/>
        </w:rPr>
        <w:t xml:space="preserve">и математике. </w:t>
      </w:r>
    </w:p>
    <w:p w:rsidR="006B7B16" w:rsidRPr="00F01F76" w:rsidRDefault="00FA5E06" w:rsidP="001251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76">
        <w:rPr>
          <w:rFonts w:ascii="Times New Roman" w:hAnsi="Times New Roman" w:cs="Times New Roman"/>
          <w:sz w:val="28"/>
          <w:szCs w:val="28"/>
        </w:rPr>
        <w:t>Общее количество экзаменов в 9 классах не должно превышать четырех экзаменов.</w:t>
      </w:r>
    </w:p>
    <w:p w:rsidR="00E34F6E" w:rsidRPr="00F01F76" w:rsidRDefault="008E0947" w:rsidP="001251A0">
      <w:pPr>
        <w:pStyle w:val="a4"/>
        <w:spacing w:before="0" w:beforeAutospacing="0" w:after="0" w:afterAutospacing="0"/>
        <w:ind w:firstLine="851"/>
        <w:jc w:val="both"/>
        <w:rPr>
          <w:iCs/>
          <w:sz w:val="28"/>
          <w:szCs w:val="28"/>
        </w:rPr>
      </w:pPr>
      <w:proofErr w:type="gramStart"/>
      <w:r w:rsidRPr="00F01F76">
        <w:rPr>
          <w:iCs/>
          <w:sz w:val="28"/>
          <w:szCs w:val="28"/>
        </w:rPr>
        <w:t xml:space="preserve">В соответствии с приказом </w:t>
      </w:r>
      <w:proofErr w:type="spellStart"/>
      <w:r w:rsidRPr="00F01F76">
        <w:rPr>
          <w:iCs/>
          <w:sz w:val="28"/>
          <w:szCs w:val="28"/>
        </w:rPr>
        <w:t>Минобрнауки</w:t>
      </w:r>
      <w:proofErr w:type="spellEnd"/>
      <w:r w:rsidRPr="00F01F76">
        <w:rPr>
          <w:iCs/>
          <w:sz w:val="28"/>
          <w:szCs w:val="28"/>
        </w:rPr>
        <w:t xml:space="preserve"> России от 26.12.2013г. № 1400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Pr="00F01F76">
        <w:rPr>
          <w:b/>
          <w:iCs/>
          <w:sz w:val="28"/>
          <w:szCs w:val="28"/>
        </w:rPr>
        <w:t xml:space="preserve"> </w:t>
      </w:r>
      <w:r w:rsidRPr="00B41B2C">
        <w:rPr>
          <w:b/>
          <w:iCs/>
          <w:sz w:val="28"/>
          <w:szCs w:val="28"/>
        </w:rPr>
        <w:t>до 1 февраля</w:t>
      </w:r>
      <w:r w:rsidRPr="00F01F76">
        <w:rPr>
          <w:iCs/>
          <w:sz w:val="28"/>
          <w:szCs w:val="28"/>
        </w:rPr>
        <w:t xml:space="preserve"> участник ГИА-11 должен написать заявление, в котором указывается выбор учебных предметов, уровень ЕГЭ по математике (базовый, профильный) и форма (формы) итоговой аттестации – ЕГЭ или</w:t>
      </w:r>
      <w:r w:rsidR="00AD4D22" w:rsidRPr="00F01F76">
        <w:rPr>
          <w:iCs/>
          <w:sz w:val="28"/>
          <w:szCs w:val="28"/>
        </w:rPr>
        <w:t xml:space="preserve"> ГВЭ</w:t>
      </w:r>
      <w:r w:rsidRPr="00F01F76">
        <w:rPr>
          <w:iCs/>
          <w:sz w:val="28"/>
          <w:szCs w:val="28"/>
        </w:rPr>
        <w:t>.</w:t>
      </w:r>
      <w:r w:rsidR="002148EC" w:rsidRPr="00F01F76">
        <w:rPr>
          <w:iCs/>
          <w:sz w:val="28"/>
          <w:szCs w:val="28"/>
        </w:rPr>
        <w:t xml:space="preserve"> </w:t>
      </w:r>
      <w:proofErr w:type="gramEnd"/>
    </w:p>
    <w:p w:rsidR="00DC71F5" w:rsidRPr="00B41B2C" w:rsidRDefault="00DC71F5" w:rsidP="00DC71F5">
      <w:pPr>
        <w:pStyle w:val="a4"/>
        <w:spacing w:before="0" w:beforeAutospacing="0" w:after="0" w:afterAutospacing="0"/>
        <w:ind w:firstLine="851"/>
        <w:jc w:val="both"/>
        <w:rPr>
          <w:iCs/>
          <w:sz w:val="28"/>
          <w:szCs w:val="28"/>
        </w:rPr>
      </w:pPr>
      <w:r w:rsidRPr="00B41B2C">
        <w:rPr>
          <w:b/>
          <w:bCs/>
          <w:sz w:val="28"/>
          <w:szCs w:val="28"/>
        </w:rPr>
        <w:t>Местами подачи заявлений на участие в сдачи ГИА-11 являются:</w:t>
      </w:r>
    </w:p>
    <w:p w:rsidR="00DC71F5" w:rsidRPr="00F01F76" w:rsidRDefault="00DC71F5" w:rsidP="00DC71F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sz w:val="28"/>
          <w:szCs w:val="28"/>
        </w:rPr>
        <w:t>- для обучающихся 11 (12) классов – организации, осуществляющие образовательную деятельность, в которых обучающиеся осваивают образовательные программы среднего общего образования;</w:t>
      </w:r>
    </w:p>
    <w:p w:rsidR="00DC71F5" w:rsidRPr="00C2347C" w:rsidRDefault="00DC71F5" w:rsidP="00C2347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sz w:val="28"/>
          <w:szCs w:val="28"/>
        </w:rPr>
        <w:t xml:space="preserve">- 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– муниципальные органы управления </w:t>
      </w:r>
      <w:r w:rsidRPr="00F01F76">
        <w:rPr>
          <w:sz w:val="28"/>
          <w:szCs w:val="28"/>
        </w:rPr>
        <w:lastRenderedPageBreak/>
        <w:t xml:space="preserve">образованием (по месту жительства) или Региональный центр обработки информации в Республике Алтай, расположенный по адресу: </w:t>
      </w:r>
      <w:proofErr w:type="gramStart"/>
      <w:r w:rsidRPr="00F01F76">
        <w:rPr>
          <w:sz w:val="28"/>
          <w:szCs w:val="28"/>
        </w:rPr>
        <w:t>г</w:t>
      </w:r>
      <w:proofErr w:type="gramEnd"/>
      <w:r w:rsidRPr="00F01F76">
        <w:rPr>
          <w:sz w:val="28"/>
          <w:szCs w:val="28"/>
        </w:rPr>
        <w:t xml:space="preserve">. Горно-Алтайск, </w:t>
      </w:r>
      <w:proofErr w:type="spellStart"/>
      <w:r w:rsidRPr="00F01F76">
        <w:rPr>
          <w:sz w:val="28"/>
          <w:szCs w:val="28"/>
        </w:rPr>
        <w:t>пр-т</w:t>
      </w:r>
      <w:proofErr w:type="spellEnd"/>
      <w:r w:rsidRPr="00F01F76">
        <w:rPr>
          <w:sz w:val="28"/>
          <w:szCs w:val="28"/>
        </w:rPr>
        <w:t xml:space="preserve"> Коммунистический, 44/1.</w:t>
      </w:r>
    </w:p>
    <w:p w:rsidR="00DC71F5" w:rsidRPr="00F01F76" w:rsidRDefault="00DC71F5" w:rsidP="00DC71F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b/>
          <w:i/>
          <w:sz w:val="28"/>
          <w:szCs w:val="28"/>
        </w:rPr>
        <w:t xml:space="preserve">- </w:t>
      </w:r>
      <w:r w:rsidR="00352FD7">
        <w:rPr>
          <w:b/>
          <w:i/>
          <w:sz w:val="28"/>
          <w:szCs w:val="28"/>
        </w:rPr>
        <w:t xml:space="preserve">Сколько экзаменов необходимо </w:t>
      </w:r>
      <w:r w:rsidR="009245BE">
        <w:rPr>
          <w:b/>
          <w:i/>
          <w:sz w:val="28"/>
          <w:szCs w:val="28"/>
        </w:rPr>
        <w:t xml:space="preserve">выбрать для сдачи </w:t>
      </w:r>
      <w:r w:rsidR="00056E3D">
        <w:rPr>
          <w:b/>
          <w:i/>
          <w:sz w:val="28"/>
          <w:szCs w:val="28"/>
        </w:rPr>
        <w:t xml:space="preserve"> </w:t>
      </w:r>
      <w:r w:rsidRPr="00F01F76">
        <w:rPr>
          <w:b/>
          <w:i/>
          <w:sz w:val="28"/>
          <w:szCs w:val="28"/>
        </w:rPr>
        <w:t>ГИА</w:t>
      </w:r>
      <w:r w:rsidR="009245BE">
        <w:rPr>
          <w:b/>
          <w:i/>
          <w:sz w:val="28"/>
          <w:szCs w:val="28"/>
        </w:rPr>
        <w:t xml:space="preserve"> в 11 классах</w:t>
      </w:r>
      <w:r w:rsidRPr="00F01F76">
        <w:rPr>
          <w:b/>
          <w:i/>
          <w:sz w:val="28"/>
          <w:szCs w:val="28"/>
        </w:rPr>
        <w:t>?</w:t>
      </w:r>
      <w:r w:rsidRPr="00F01F76">
        <w:rPr>
          <w:sz w:val="28"/>
          <w:szCs w:val="28"/>
        </w:rPr>
        <w:t xml:space="preserve"> </w:t>
      </w:r>
    </w:p>
    <w:p w:rsidR="009518BC" w:rsidRDefault="00E34F6E" w:rsidP="001251A0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iCs/>
          <w:sz w:val="28"/>
          <w:szCs w:val="28"/>
        </w:rPr>
        <w:t xml:space="preserve">ГИА-11 проводится по русскому языку и математике (обязательные предметы). </w:t>
      </w:r>
      <w:proofErr w:type="gramStart"/>
      <w:r w:rsidRPr="00F01F76">
        <w:rPr>
          <w:iCs/>
          <w:sz w:val="28"/>
          <w:szCs w:val="28"/>
        </w:rPr>
        <w:t>Экзамены по другим учебным предметам –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ИКТ, а также по родному языку и литературе – обучающиеся сдают на добровольной основе по своему выбору.</w:t>
      </w:r>
      <w:proofErr w:type="gramEnd"/>
      <w:r w:rsidRPr="00F01F76">
        <w:rPr>
          <w:sz w:val="28"/>
          <w:szCs w:val="28"/>
        </w:rPr>
        <w:t xml:space="preserve"> Как правило, количество выбранных предметов зависит от перечня вступительных испытаний в В</w:t>
      </w:r>
      <w:r w:rsidR="006C76AC">
        <w:rPr>
          <w:sz w:val="28"/>
          <w:szCs w:val="28"/>
        </w:rPr>
        <w:t>У</w:t>
      </w:r>
      <w:r w:rsidRPr="00F01F76">
        <w:rPr>
          <w:sz w:val="28"/>
          <w:szCs w:val="28"/>
        </w:rPr>
        <w:t>З, в который обучающийся</w:t>
      </w:r>
      <w:r w:rsidR="0061328C">
        <w:rPr>
          <w:sz w:val="28"/>
          <w:szCs w:val="28"/>
        </w:rPr>
        <w:t>, выпускник прошлый лет</w:t>
      </w:r>
      <w:r w:rsidRPr="00F01F76">
        <w:rPr>
          <w:sz w:val="28"/>
          <w:szCs w:val="28"/>
        </w:rPr>
        <w:t xml:space="preserve"> собирается поступать.</w:t>
      </w:r>
      <w:r w:rsidR="00DE55A1" w:rsidRPr="00F01F76">
        <w:rPr>
          <w:sz w:val="28"/>
          <w:szCs w:val="28"/>
        </w:rPr>
        <w:t xml:space="preserve"> </w:t>
      </w:r>
    </w:p>
    <w:p w:rsidR="00DC71F5" w:rsidRPr="00F702CE" w:rsidRDefault="00DC71F5" w:rsidP="00F702CE">
      <w:pPr>
        <w:pStyle w:val="3"/>
        <w:shd w:val="clear" w:color="auto" w:fill="auto"/>
        <w:spacing w:before="0" w:line="240" w:lineRule="auto"/>
        <w:ind w:firstLine="700"/>
        <w:rPr>
          <w:sz w:val="24"/>
        </w:rPr>
      </w:pPr>
      <w:r w:rsidRPr="00CA5729">
        <w:rPr>
          <w:color w:val="000000"/>
          <w:sz w:val="28"/>
          <w:szCs w:val="24"/>
        </w:rPr>
        <w:t xml:space="preserve">Перечень вступительных испытаний в </w:t>
      </w:r>
      <w:r w:rsidR="00F702CE">
        <w:rPr>
          <w:color w:val="000000"/>
          <w:sz w:val="28"/>
          <w:szCs w:val="24"/>
        </w:rPr>
        <w:t>ВУЗ</w:t>
      </w:r>
      <w:r w:rsidRPr="00CA5729">
        <w:rPr>
          <w:color w:val="000000"/>
          <w:sz w:val="28"/>
          <w:szCs w:val="24"/>
        </w:rPr>
        <w:t xml:space="preserve">ах для всех специальностей (направлений подготовки) определяется приказом </w:t>
      </w:r>
      <w:proofErr w:type="spellStart"/>
      <w:r w:rsidRPr="00CA5729">
        <w:rPr>
          <w:color w:val="000000"/>
          <w:sz w:val="28"/>
          <w:szCs w:val="24"/>
        </w:rPr>
        <w:t>Минобрнауки</w:t>
      </w:r>
      <w:proofErr w:type="spellEnd"/>
      <w:r w:rsidRPr="00CA5729">
        <w:rPr>
          <w:color w:val="000000"/>
          <w:sz w:val="28"/>
          <w:szCs w:val="24"/>
        </w:rPr>
        <w:t xml:space="preserve"> России. Каждый </w:t>
      </w:r>
      <w:r w:rsidR="00F702CE">
        <w:rPr>
          <w:color w:val="000000"/>
          <w:sz w:val="28"/>
          <w:szCs w:val="24"/>
        </w:rPr>
        <w:t>ВУЗ</w:t>
      </w:r>
      <w:r w:rsidRPr="00CA5729">
        <w:rPr>
          <w:color w:val="000000"/>
          <w:sz w:val="28"/>
          <w:szCs w:val="24"/>
        </w:rPr>
        <w:t xml:space="preserve"> выбирает из этого перечня те или иные предметы, которые представ</w:t>
      </w:r>
      <w:r w:rsidR="00AE6421">
        <w:rPr>
          <w:color w:val="000000"/>
          <w:sz w:val="28"/>
          <w:szCs w:val="24"/>
        </w:rPr>
        <w:t>ляет</w:t>
      </w:r>
      <w:r w:rsidRPr="00CA5729">
        <w:rPr>
          <w:color w:val="000000"/>
          <w:sz w:val="28"/>
          <w:szCs w:val="24"/>
        </w:rPr>
        <w:t xml:space="preserve"> в своих правилах приема и объяв</w:t>
      </w:r>
      <w:r w:rsidR="00AE6421">
        <w:rPr>
          <w:color w:val="000000"/>
          <w:sz w:val="28"/>
          <w:szCs w:val="24"/>
        </w:rPr>
        <w:t>ляет</w:t>
      </w:r>
      <w:r w:rsidRPr="00CA5729">
        <w:rPr>
          <w:color w:val="000000"/>
          <w:sz w:val="28"/>
          <w:szCs w:val="24"/>
        </w:rPr>
        <w:t xml:space="preserve"> </w:t>
      </w:r>
      <w:r w:rsidRPr="00CA5729">
        <w:rPr>
          <w:rStyle w:val="0pt"/>
          <w:sz w:val="28"/>
        </w:rPr>
        <w:t>до 1 октября 2016 года.</w:t>
      </w:r>
    </w:p>
    <w:p w:rsidR="0011381D" w:rsidRPr="00F01F76" w:rsidRDefault="00DC26A3" w:rsidP="001251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b/>
          <w:i/>
          <w:sz w:val="28"/>
          <w:szCs w:val="28"/>
        </w:rPr>
        <w:t xml:space="preserve">- Какие документы </w:t>
      </w:r>
      <w:r w:rsidR="0011381D" w:rsidRPr="00F01F76">
        <w:rPr>
          <w:b/>
          <w:i/>
          <w:sz w:val="28"/>
          <w:szCs w:val="28"/>
        </w:rPr>
        <w:t>необходимы для подачи</w:t>
      </w:r>
      <w:r w:rsidRPr="00F01F76">
        <w:rPr>
          <w:b/>
          <w:i/>
          <w:sz w:val="28"/>
          <w:szCs w:val="28"/>
        </w:rPr>
        <w:t xml:space="preserve"> заявлени</w:t>
      </w:r>
      <w:r w:rsidR="0011381D" w:rsidRPr="00F01F76">
        <w:rPr>
          <w:b/>
          <w:i/>
          <w:sz w:val="28"/>
          <w:szCs w:val="28"/>
        </w:rPr>
        <w:t>я</w:t>
      </w:r>
      <w:r w:rsidRPr="00F01F76">
        <w:rPr>
          <w:b/>
          <w:i/>
          <w:sz w:val="28"/>
          <w:szCs w:val="28"/>
        </w:rPr>
        <w:t xml:space="preserve"> на </w:t>
      </w:r>
      <w:r w:rsidR="0011381D" w:rsidRPr="00F01F76">
        <w:rPr>
          <w:b/>
          <w:i/>
          <w:sz w:val="28"/>
          <w:szCs w:val="28"/>
        </w:rPr>
        <w:t xml:space="preserve">участие в </w:t>
      </w:r>
      <w:r w:rsidRPr="00F01F76">
        <w:rPr>
          <w:b/>
          <w:i/>
          <w:sz w:val="28"/>
          <w:szCs w:val="28"/>
        </w:rPr>
        <w:t>ГИА?</w:t>
      </w:r>
      <w:r w:rsidR="0011381D" w:rsidRPr="00F01F76">
        <w:rPr>
          <w:sz w:val="28"/>
          <w:szCs w:val="28"/>
        </w:rPr>
        <w:t xml:space="preserve"> </w:t>
      </w:r>
    </w:p>
    <w:p w:rsidR="0011381D" w:rsidRPr="00F01F76" w:rsidRDefault="0011381D" w:rsidP="001251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sz w:val="28"/>
          <w:szCs w:val="28"/>
        </w:rPr>
        <w:t xml:space="preserve">Обучающиеся, выпускники прошлых лет лично подают заявление на основании документа, удостоверяющего их личность, </w:t>
      </w:r>
      <w:r w:rsidRPr="00C2347C">
        <w:rPr>
          <w:b/>
          <w:sz w:val="28"/>
          <w:szCs w:val="28"/>
        </w:rPr>
        <w:t xml:space="preserve">или их родителями (законными представителями) </w:t>
      </w:r>
      <w:r w:rsidRPr="00F01F76">
        <w:rPr>
          <w:sz w:val="28"/>
          <w:szCs w:val="28"/>
        </w:rPr>
        <w:t>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11381D" w:rsidRPr="00F01F76" w:rsidRDefault="0011381D" w:rsidP="001251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sz w:val="28"/>
          <w:szCs w:val="28"/>
        </w:rPr>
        <w:t xml:space="preserve">Обучающиеся, выпускники прошлых лет с ограниченными возможностями здоровья при подаче заявления предъявляют копию рекомендаций </w:t>
      </w:r>
      <w:proofErr w:type="spellStart"/>
      <w:r w:rsidRPr="00F01F76">
        <w:rPr>
          <w:sz w:val="28"/>
          <w:szCs w:val="28"/>
        </w:rPr>
        <w:t>психолого-медико-педагогической</w:t>
      </w:r>
      <w:proofErr w:type="spellEnd"/>
      <w:r w:rsidRPr="00F01F76">
        <w:rPr>
          <w:sz w:val="28"/>
          <w:szCs w:val="28"/>
        </w:rPr>
        <w:t xml:space="preserve"> комиссии, 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11381D" w:rsidRPr="00F01F76" w:rsidRDefault="0011381D" w:rsidP="001251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sz w:val="28"/>
          <w:szCs w:val="28"/>
        </w:rPr>
        <w:t>Выпускники прошлых лет при подаче заявления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11381D" w:rsidRPr="00F01F76" w:rsidRDefault="0011381D" w:rsidP="001251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sz w:val="28"/>
          <w:szCs w:val="28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</w:t>
      </w:r>
      <w:r w:rsidR="00FC27BC" w:rsidRPr="00F01F76">
        <w:rPr>
          <w:sz w:val="28"/>
          <w:szCs w:val="28"/>
        </w:rPr>
        <w:t>м учебном году</w:t>
      </w:r>
      <w:r w:rsidRPr="00F01F76">
        <w:rPr>
          <w:sz w:val="28"/>
          <w:szCs w:val="28"/>
        </w:rPr>
        <w:t>.</w:t>
      </w:r>
    </w:p>
    <w:p w:rsidR="00DC26A3" w:rsidRPr="001251A0" w:rsidRDefault="0011381D" w:rsidP="001251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sz w:val="28"/>
          <w:szCs w:val="28"/>
        </w:rPr>
        <w:lastRenderedPageBreak/>
        <w:t xml:space="preserve">Оригинал справки предъявляется </w:t>
      </w:r>
      <w:proofErr w:type="gramStart"/>
      <w:r w:rsidRPr="00F01F76">
        <w:rPr>
          <w:sz w:val="28"/>
          <w:szCs w:val="28"/>
        </w:rPr>
        <w:t>обучающимся</w:t>
      </w:r>
      <w:proofErr w:type="gramEnd"/>
      <w:r w:rsidRPr="00F01F76">
        <w:rPr>
          <w:sz w:val="28"/>
          <w:szCs w:val="28"/>
        </w:rPr>
        <w:t>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</w:p>
    <w:p w:rsidR="00FF40DB" w:rsidRPr="00F01F76" w:rsidRDefault="00FD1A41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- </w:t>
      </w:r>
      <w:r w:rsidR="002505B9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Какими могут быть причины, на основании которых вносятся изменения в перечень экзаменов после 1 февраля?</w:t>
      </w:r>
    </w:p>
    <w:p w:rsidR="002505B9" w:rsidRPr="00F01F76" w:rsidRDefault="002505B9" w:rsidP="001251A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После 1 февраля </w:t>
      </w:r>
      <w:r w:rsidR="00E97D15"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участник ГИА-11</w:t>
      </w:r>
      <w:r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может изменить (дополнить) перечень указанных в заявлении экзаменов только при наличии уважительных причин (болезнь или иные обстоятельства), </w:t>
      </w:r>
      <w:r w:rsidRPr="00B41B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подтвержденных документально,</w:t>
      </w:r>
      <w:r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обратившись в государственную экзаменационную комиссию</w:t>
      </w:r>
      <w:r w:rsidR="00FF40DB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Алтай</w:t>
      </w:r>
      <w:r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не позднее, чем за две недели до начала соответствующих экзаменов.</w:t>
      </w:r>
    </w:p>
    <w:p w:rsidR="008F5349" w:rsidRPr="001251A0" w:rsidRDefault="00E97D15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Выпускники прошлых лет – военнослужащие, проходящие военную службу по призыву и по контракту, поступающие на обучение </w:t>
      </w:r>
      <w:r w:rsidR="00005677"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военные образовательные организации высшего образования, для участия в ЕГЭ подают не </w:t>
      </w:r>
      <w:r w:rsidR="002B152A"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позднее,</w:t>
      </w:r>
      <w:r w:rsidR="00005677"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чем за две недели до начала проведения соответствующего экзамена в места регистрации на сдачу ЕГЭ в субъекте Российской Федерации, где расположена военная образовательная организация высшего образования, заявления с указанием перечня учебных предметов</w:t>
      </w:r>
      <w:proofErr w:type="gramEnd"/>
      <w:r w:rsidR="00005677" w:rsidRPr="00F01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по которым планируют сдавать ЕГЭ в текущем году.</w:t>
      </w:r>
    </w:p>
    <w:p w:rsidR="00FD1A41" w:rsidRPr="00F01F76" w:rsidRDefault="008C416E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- </w:t>
      </w:r>
      <w:r w:rsidR="00FD1A41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Какие особые условия сдачи ГИА имеют лица с ОВЗ, дети-инвалиды и инвалиды?</w:t>
      </w:r>
    </w:p>
    <w:p w:rsidR="00620BE7" w:rsidRPr="00F01F76" w:rsidRDefault="00FD1A41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документами и методическими рекомендациями </w:t>
      </w:r>
      <w:proofErr w:type="spellStart"/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регламентирующими порядок проведения ГИА-9 и ГИА-11, предусмотрено создание особых условий для лиц с ограниченными возможностями здоровья, детей-инвалидов и инвалидов (далее – участники </w:t>
      </w:r>
      <w:r w:rsidR="008A1A7F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ОВЗ): </w:t>
      </w:r>
    </w:p>
    <w:p w:rsidR="00620BE7" w:rsidRPr="00F01F76" w:rsidRDefault="00620BE7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продолжительности экзамена (на 1</w:t>
      </w:r>
      <w:r w:rsidR="00182753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часа и при проведении </w:t>
      </w:r>
      <w:r w:rsidR="006F5E8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иностранным языкам на 30 минут</w:t>
      </w:r>
      <w:r w:rsidR="00182753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BE7" w:rsidRPr="00F01F76" w:rsidRDefault="00620BE7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(сочетание) формы проведения ГИА (ЕГЭ и (или) ГВЭ-11, ОГЭ и (или) ГВЭ-9).</w:t>
      </w:r>
    </w:p>
    <w:p w:rsidR="00620BE7" w:rsidRPr="00F01F76" w:rsidRDefault="00620BE7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отдельной аудитории в </w:t>
      </w:r>
      <w:r w:rsidR="00182753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проведения экзамена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спецрассадка</w:t>
      </w:r>
      <w:proofErr w:type="spellEnd"/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620BE7" w:rsidRPr="00F01F76" w:rsidRDefault="00620BE7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Беспрепятственный доступ участников в аудитории (туалетные и иные помещения; наличие пандусов, поручней, расширенных дверных проемов, лифтов, широких проходов внутри помещения между предметами мебели и свободного подхода на инвалидной коляске к рабочему месту, при отсутствии лифтов аудитория для участников ГИА должна располагаться на первом этаже).</w:t>
      </w:r>
    </w:p>
    <w:p w:rsidR="00620BE7" w:rsidRPr="00F01F76" w:rsidRDefault="00620BE7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возможность участия в ГИА на дому.</w:t>
      </w:r>
    </w:p>
    <w:p w:rsidR="00FD1A41" w:rsidRPr="00F01F76" w:rsidRDefault="00620BE7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A4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и перерывы для проведения необходимых медицинских процедур.</w:t>
      </w:r>
    </w:p>
    <w:p w:rsidR="00C171B4" w:rsidRPr="00F01F76" w:rsidRDefault="00620BE7" w:rsidP="001251A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в процессе сдачи экзамена необходимых </w:t>
      </w:r>
      <w:r w:rsidR="00C171B4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средств: звукоусиливающая аппаратура как коллективного, так и индивидуального пользования (для глухих и слабослышащих участников </w:t>
      </w:r>
      <w:r w:rsidR="00954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C171B4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компьютер со специализированными программными обеспечениями </w:t>
      </w:r>
      <w:r w:rsidR="00C171B4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оборудование для копирования в увеличенном размере (для слепых и слабовидящих участников </w:t>
      </w:r>
      <w:r w:rsidR="00954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C171B4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компьютер со специализированным программным обеспечением (для участников </w:t>
      </w:r>
      <w:r w:rsidR="00954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C171B4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опорно-двигательного аппарата) и др.</w:t>
      </w:r>
      <w:proofErr w:type="gramEnd"/>
    </w:p>
    <w:p w:rsidR="00C171B4" w:rsidRPr="00F01F76" w:rsidRDefault="00C171B4" w:rsidP="001251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участника </w:t>
      </w:r>
      <w:r w:rsidR="00954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организуется рабочее место (с учетом состояния его здоровья). Непосредственно в помещении, где находится участник </w:t>
      </w:r>
      <w:r w:rsidR="00954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EA08DD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организуется видеонаблюдение без возможности трансляции в сети «Интернет» (в режиме «</w:t>
      </w:r>
      <w:proofErr w:type="spellStart"/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офлайн</w:t>
      </w:r>
      <w:proofErr w:type="spellEnd"/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0C6C6C" w:rsidRPr="00F01F76" w:rsidRDefault="00FD092A" w:rsidP="001251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1F76">
        <w:rPr>
          <w:sz w:val="28"/>
          <w:szCs w:val="28"/>
        </w:rPr>
        <w:t>При подаче заявления</w:t>
      </w:r>
      <w:r w:rsidR="001A182E" w:rsidRPr="00F01F76">
        <w:rPr>
          <w:sz w:val="28"/>
          <w:szCs w:val="28"/>
        </w:rPr>
        <w:t xml:space="preserve"> </w:t>
      </w:r>
      <w:r w:rsidRPr="00F01F76">
        <w:rPr>
          <w:bCs/>
          <w:sz w:val="28"/>
          <w:szCs w:val="28"/>
        </w:rPr>
        <w:t xml:space="preserve">участники </w:t>
      </w:r>
      <w:r w:rsidR="008A1A7F" w:rsidRPr="00F01F76">
        <w:rPr>
          <w:bCs/>
          <w:sz w:val="28"/>
          <w:szCs w:val="28"/>
        </w:rPr>
        <w:t>ГИА</w:t>
      </w:r>
      <w:r w:rsidRPr="00F01F76">
        <w:rPr>
          <w:bCs/>
          <w:sz w:val="28"/>
          <w:szCs w:val="28"/>
        </w:rPr>
        <w:t xml:space="preserve"> с ОВЗ</w:t>
      </w:r>
      <w:r w:rsidR="001A182E" w:rsidRPr="00F01F76">
        <w:rPr>
          <w:sz w:val="28"/>
          <w:szCs w:val="28"/>
        </w:rPr>
        <w:t xml:space="preserve"> </w:t>
      </w:r>
      <w:r w:rsidRPr="00F01F76">
        <w:rPr>
          <w:sz w:val="28"/>
          <w:szCs w:val="28"/>
        </w:rPr>
        <w:t xml:space="preserve">обязательно </w:t>
      </w:r>
      <w:r w:rsidR="001A182E" w:rsidRPr="00F01F76">
        <w:rPr>
          <w:sz w:val="28"/>
          <w:szCs w:val="28"/>
        </w:rPr>
        <w:t xml:space="preserve">указывают специальные условия, учитывающие состояние их </w:t>
      </w:r>
      <w:r w:rsidR="001A182E" w:rsidRPr="00F01F76">
        <w:rPr>
          <w:bCs/>
          <w:sz w:val="28"/>
          <w:szCs w:val="28"/>
        </w:rPr>
        <w:t>здоровья</w:t>
      </w:r>
      <w:r w:rsidR="001A182E" w:rsidRPr="00F01F76">
        <w:rPr>
          <w:sz w:val="28"/>
          <w:szCs w:val="28"/>
        </w:rPr>
        <w:t>, особенности психофизического развития</w:t>
      </w:r>
      <w:r w:rsidRPr="00F01F76">
        <w:rPr>
          <w:sz w:val="28"/>
          <w:szCs w:val="28"/>
        </w:rPr>
        <w:t xml:space="preserve"> и</w:t>
      </w:r>
      <w:r w:rsidR="00C947A3" w:rsidRPr="00F01F76">
        <w:rPr>
          <w:sz w:val="28"/>
          <w:szCs w:val="28"/>
        </w:rPr>
        <w:t xml:space="preserve"> предъявляют копию рекомендаций </w:t>
      </w:r>
      <w:proofErr w:type="spellStart"/>
      <w:r w:rsidR="00C947A3" w:rsidRPr="00F01F76">
        <w:rPr>
          <w:sz w:val="28"/>
          <w:szCs w:val="28"/>
        </w:rPr>
        <w:t>психолого-медико-педагогической</w:t>
      </w:r>
      <w:proofErr w:type="spellEnd"/>
      <w:r w:rsidR="00C947A3" w:rsidRPr="00F01F76">
        <w:rPr>
          <w:sz w:val="28"/>
          <w:szCs w:val="28"/>
        </w:rPr>
        <w:t xml:space="preserve"> комиссии, 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</w:t>
      </w:r>
      <w:r w:rsidR="001251A0">
        <w:rPr>
          <w:sz w:val="28"/>
          <w:szCs w:val="28"/>
        </w:rPr>
        <w:t>ем медико-социальной экспертизы.</w:t>
      </w:r>
    </w:p>
    <w:p w:rsidR="002505B9" w:rsidRPr="00F01F76" w:rsidRDefault="008C416E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- </w:t>
      </w:r>
      <w:r w:rsidR="002505B9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Каков график сдачи экзаменов?</w:t>
      </w:r>
    </w:p>
    <w:p w:rsidR="00C70611" w:rsidRPr="00F01F76" w:rsidRDefault="00C70611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Единое расписание ГИА</w:t>
      </w:r>
      <w:r w:rsidR="002505B9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утверждается приказом Министерства образования и науки Российской Федерации.</w:t>
      </w:r>
    </w:p>
    <w:p w:rsidR="00C70611" w:rsidRPr="00F01F76" w:rsidRDefault="00085DA5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информационном портале ЕГЭ уже размещен</w:t>
      </w:r>
      <w:r w:rsidR="002505B9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61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505B9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</w:t>
      </w:r>
      <w:r w:rsidR="00C7061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505B9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61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 </w:t>
      </w:r>
      <w:r w:rsidR="002969FD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</w:t>
      </w:r>
      <w:r w:rsidR="00283662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="00283662" w:rsidRPr="00F01F76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http://ege.edu.ru/ru/main/schedule/</w:t>
        </w:r>
      </w:hyperlink>
      <w:r w:rsidR="00283662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2704B" w:rsidRPr="00F01F76" w:rsidRDefault="008C416E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- </w:t>
      </w:r>
      <w:r w:rsidR="00A2704B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Что делать</w:t>
      </w:r>
      <w:r w:rsidR="00D307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</w:t>
      </w:r>
      <w:r w:rsidR="00A2704B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если участник пропустил </w:t>
      </w:r>
      <w:r w:rsidR="00283662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ГИА</w:t>
      </w:r>
      <w:r w:rsidR="00A2704B" w:rsidRPr="00F01F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по болезни?</w:t>
      </w:r>
    </w:p>
    <w:p w:rsidR="008C6EB4" w:rsidRPr="00F01F76" w:rsidRDefault="00283662" w:rsidP="0012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A2704B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пропустивший </w:t>
      </w: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A2704B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причине болезни, представляет медицинскую справку в организацию, где регистрировался на участие в </w:t>
      </w: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A2704B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A2704B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 w:rsidR="0047199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="00A2704B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 передает информацию в государственную экзаменационную комиссию</w:t>
      </w:r>
      <w:r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Алтай</w:t>
      </w:r>
      <w:r w:rsidR="00A2704B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199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</w:t>
      </w:r>
      <w:r w:rsidR="00A2704B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назначить другой день для сдачи </w:t>
      </w:r>
      <w:r w:rsidR="00471991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A2704B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предусмотренный единым расписанием.</w:t>
      </w:r>
      <w:r w:rsidR="00085DA5" w:rsidRPr="00F0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645" w:rsidRPr="00F01F76" w:rsidRDefault="008C416E" w:rsidP="001251A0">
      <w:pPr>
        <w:pStyle w:val="3"/>
        <w:shd w:val="clear" w:color="auto" w:fill="auto"/>
        <w:spacing w:before="0" w:line="240" w:lineRule="auto"/>
        <w:ind w:firstLine="851"/>
        <w:rPr>
          <w:rStyle w:val="0pt"/>
          <w:i/>
          <w:sz w:val="28"/>
          <w:szCs w:val="28"/>
        </w:rPr>
      </w:pPr>
      <w:r w:rsidRPr="00F01F76">
        <w:rPr>
          <w:rStyle w:val="0pt"/>
          <w:i/>
          <w:sz w:val="28"/>
          <w:szCs w:val="28"/>
        </w:rPr>
        <w:t xml:space="preserve">- Скажите, </w:t>
      </w:r>
      <w:r w:rsidR="00F53DA3" w:rsidRPr="00F01F76">
        <w:rPr>
          <w:rStyle w:val="0pt"/>
          <w:i/>
          <w:sz w:val="28"/>
          <w:szCs w:val="28"/>
        </w:rPr>
        <w:t>что делать, если участник не согласен с результат</w:t>
      </w:r>
      <w:r w:rsidR="004B1401">
        <w:rPr>
          <w:rStyle w:val="0pt"/>
          <w:i/>
          <w:sz w:val="28"/>
          <w:szCs w:val="28"/>
        </w:rPr>
        <w:t>о</w:t>
      </w:r>
      <w:r w:rsidR="00F53DA3" w:rsidRPr="00F01F76">
        <w:rPr>
          <w:rStyle w:val="0pt"/>
          <w:i/>
          <w:sz w:val="28"/>
          <w:szCs w:val="28"/>
        </w:rPr>
        <w:t>м</w:t>
      </w:r>
      <w:r w:rsidR="001E3B15" w:rsidRPr="001E3B15">
        <w:rPr>
          <w:rStyle w:val="0pt"/>
          <w:i/>
          <w:sz w:val="28"/>
          <w:szCs w:val="28"/>
        </w:rPr>
        <w:t xml:space="preserve"> </w:t>
      </w:r>
      <w:r w:rsidR="001E3B15" w:rsidRPr="00F01F76">
        <w:rPr>
          <w:rStyle w:val="0pt"/>
          <w:i/>
          <w:sz w:val="28"/>
          <w:szCs w:val="28"/>
        </w:rPr>
        <w:t>ГИА</w:t>
      </w:r>
      <w:r w:rsidR="00F7243F" w:rsidRPr="00F01F76">
        <w:rPr>
          <w:rStyle w:val="0pt"/>
          <w:i/>
          <w:sz w:val="28"/>
          <w:szCs w:val="28"/>
        </w:rPr>
        <w:t>?</w:t>
      </w:r>
    </w:p>
    <w:p w:rsidR="00ED7D16" w:rsidRPr="00F01F76" w:rsidRDefault="00ED7D16" w:rsidP="001251A0">
      <w:pPr>
        <w:pStyle w:val="3"/>
        <w:shd w:val="clear" w:color="auto" w:fill="auto"/>
        <w:spacing w:before="0" w:line="240" w:lineRule="auto"/>
        <w:ind w:firstLine="851"/>
        <w:rPr>
          <w:rStyle w:val="0pt"/>
          <w:i/>
          <w:sz w:val="28"/>
          <w:szCs w:val="28"/>
        </w:rPr>
      </w:pPr>
      <w:r w:rsidRPr="00F01F76">
        <w:rPr>
          <w:sz w:val="28"/>
          <w:szCs w:val="28"/>
        </w:rPr>
        <w:t xml:space="preserve">Участники ГИА вправе подать </w:t>
      </w:r>
      <w:proofErr w:type="gramStart"/>
      <w:r w:rsidRPr="00F01F76">
        <w:rPr>
          <w:sz w:val="28"/>
          <w:szCs w:val="28"/>
        </w:rPr>
        <w:t>апелляцию</w:t>
      </w:r>
      <w:proofErr w:type="gramEnd"/>
      <w:r w:rsidRPr="00F01F76">
        <w:rPr>
          <w:sz w:val="28"/>
          <w:szCs w:val="28"/>
        </w:rPr>
        <w:t xml:space="preserve"> как по процедуре проведения экзаменов, так и о несогласии с полученными результатами в конфликтную комиссию.</w:t>
      </w:r>
    </w:p>
    <w:p w:rsidR="009518BC" w:rsidRPr="00F01F76" w:rsidRDefault="009518BC" w:rsidP="001251A0">
      <w:pPr>
        <w:pStyle w:val="3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F01F76">
        <w:rPr>
          <w:rStyle w:val="0pt"/>
          <w:sz w:val="28"/>
          <w:szCs w:val="28"/>
        </w:rPr>
        <w:t xml:space="preserve">Апелляция о нарушении установленного порядка проведения </w:t>
      </w:r>
      <w:r w:rsidR="00D623D2" w:rsidRPr="00F01F76">
        <w:rPr>
          <w:rStyle w:val="0pt"/>
          <w:sz w:val="28"/>
          <w:szCs w:val="28"/>
        </w:rPr>
        <w:t>ГИА</w:t>
      </w:r>
      <w:r w:rsidRPr="00F01F76">
        <w:rPr>
          <w:rStyle w:val="0pt"/>
          <w:sz w:val="28"/>
          <w:szCs w:val="28"/>
        </w:rPr>
        <w:t xml:space="preserve"> </w:t>
      </w:r>
      <w:r w:rsidRPr="00F01F76">
        <w:rPr>
          <w:color w:val="000000"/>
          <w:sz w:val="28"/>
          <w:szCs w:val="28"/>
        </w:rPr>
        <w:t xml:space="preserve">подается участником </w:t>
      </w:r>
      <w:r w:rsidR="00D623D2" w:rsidRPr="00F01F76">
        <w:rPr>
          <w:color w:val="000000"/>
          <w:sz w:val="28"/>
          <w:szCs w:val="28"/>
        </w:rPr>
        <w:t xml:space="preserve">ГИА </w:t>
      </w:r>
      <w:r w:rsidRPr="00F01F76">
        <w:rPr>
          <w:color w:val="000000"/>
          <w:sz w:val="28"/>
          <w:szCs w:val="28"/>
        </w:rPr>
        <w:t xml:space="preserve">в день экзамена, не покидая пункта проведения экзаменов. Конфликтная комиссия рассматривает апелляцию не более 2-х рабочих дней с момента ее подачи. В случае удовлетворения апелляции результат </w:t>
      </w:r>
      <w:r w:rsidR="004F20E6" w:rsidRPr="00F01F76">
        <w:rPr>
          <w:color w:val="000000"/>
          <w:sz w:val="28"/>
          <w:szCs w:val="28"/>
        </w:rPr>
        <w:t>ГИА</w:t>
      </w:r>
      <w:r w:rsidRPr="00F01F76">
        <w:rPr>
          <w:color w:val="000000"/>
          <w:sz w:val="28"/>
          <w:szCs w:val="28"/>
        </w:rPr>
        <w:t xml:space="preserve"> участника аннулируется, и участнику предоставляется возможность сдать </w:t>
      </w:r>
      <w:r w:rsidR="004F20E6" w:rsidRPr="00F01F76">
        <w:rPr>
          <w:color w:val="000000"/>
          <w:sz w:val="28"/>
          <w:szCs w:val="28"/>
        </w:rPr>
        <w:t>ГИА</w:t>
      </w:r>
      <w:r w:rsidRPr="00F01F76">
        <w:rPr>
          <w:color w:val="000000"/>
          <w:sz w:val="28"/>
          <w:szCs w:val="28"/>
        </w:rPr>
        <w:t xml:space="preserve"> по данному предмету в другой день, предусмотренный единым расписанием.</w:t>
      </w:r>
    </w:p>
    <w:p w:rsidR="002F3D34" w:rsidRPr="00F01F76" w:rsidRDefault="002F3D34" w:rsidP="001251A0">
      <w:pPr>
        <w:pStyle w:val="3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F01F76">
        <w:rPr>
          <w:rStyle w:val="0pt"/>
          <w:sz w:val="28"/>
          <w:szCs w:val="28"/>
        </w:rPr>
        <w:t xml:space="preserve">Апелляция о несогласии с результатами </w:t>
      </w:r>
      <w:r w:rsidR="004F20E6" w:rsidRPr="00F01F76">
        <w:rPr>
          <w:rStyle w:val="0pt"/>
          <w:sz w:val="28"/>
          <w:szCs w:val="28"/>
        </w:rPr>
        <w:t>ГИА</w:t>
      </w:r>
      <w:r w:rsidRPr="00F01F76">
        <w:rPr>
          <w:rStyle w:val="0pt"/>
          <w:sz w:val="28"/>
          <w:szCs w:val="28"/>
        </w:rPr>
        <w:t xml:space="preserve"> </w:t>
      </w:r>
      <w:r w:rsidRPr="00F01F76">
        <w:rPr>
          <w:color w:val="000000"/>
          <w:sz w:val="28"/>
          <w:szCs w:val="28"/>
        </w:rPr>
        <w:t>подается в течение 2-х рабочих дней после официального объявления результатов экзамена</w:t>
      </w:r>
      <w:r w:rsidR="004F20E6" w:rsidRPr="00F01F76">
        <w:rPr>
          <w:color w:val="000000"/>
          <w:sz w:val="28"/>
          <w:szCs w:val="28"/>
        </w:rPr>
        <w:t xml:space="preserve"> </w:t>
      </w:r>
      <w:r w:rsidR="004F20E6" w:rsidRPr="00F01F76">
        <w:rPr>
          <w:sz w:val="28"/>
          <w:szCs w:val="28"/>
        </w:rPr>
        <w:t>непосредственно в конфликтную комиссию или в образовательную организацию, в которой они были допущены в установленном порядке к ГИА.</w:t>
      </w:r>
      <w:r w:rsidR="0006125F" w:rsidRPr="00F01F76">
        <w:rPr>
          <w:sz w:val="28"/>
          <w:szCs w:val="28"/>
        </w:rPr>
        <w:t xml:space="preserve"> </w:t>
      </w:r>
      <w:r w:rsidRPr="00F01F76">
        <w:rPr>
          <w:color w:val="000000"/>
          <w:sz w:val="28"/>
          <w:szCs w:val="28"/>
        </w:rPr>
        <w:t xml:space="preserve">Конфликтная комиссия рассматривает </w:t>
      </w:r>
      <w:r w:rsidRPr="00F01F76">
        <w:rPr>
          <w:color w:val="000000"/>
          <w:sz w:val="28"/>
          <w:szCs w:val="28"/>
        </w:rPr>
        <w:lastRenderedPageBreak/>
        <w:t>апелляцию не более 4-х рабочих дней с момента ее подачи.</w:t>
      </w:r>
    </w:p>
    <w:p w:rsidR="002F3D34" w:rsidRPr="00F01F76" w:rsidRDefault="002F3D34" w:rsidP="001251A0">
      <w:pPr>
        <w:pStyle w:val="3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F01F76">
        <w:rPr>
          <w:color w:val="000000"/>
          <w:sz w:val="28"/>
          <w:szCs w:val="28"/>
        </w:rPr>
        <w:t>Результатом рассмотрения апелляции может быть:</w:t>
      </w:r>
    </w:p>
    <w:p w:rsidR="002F3D34" w:rsidRPr="00F01F76" w:rsidRDefault="002F3D34" w:rsidP="001251A0">
      <w:pPr>
        <w:pStyle w:val="3"/>
        <w:numPr>
          <w:ilvl w:val="0"/>
          <w:numId w:val="19"/>
        </w:numPr>
        <w:shd w:val="clear" w:color="auto" w:fill="auto"/>
        <w:tabs>
          <w:tab w:val="left" w:pos="762"/>
        </w:tabs>
        <w:spacing w:before="0" w:line="240" w:lineRule="auto"/>
        <w:ind w:firstLine="851"/>
        <w:rPr>
          <w:sz w:val="28"/>
          <w:szCs w:val="28"/>
        </w:rPr>
      </w:pPr>
      <w:r w:rsidRPr="00F01F76">
        <w:rPr>
          <w:color w:val="000000"/>
          <w:sz w:val="28"/>
          <w:szCs w:val="28"/>
        </w:rPr>
        <w:t>отклонение апелляции и сохранение выставленных баллов;</w:t>
      </w:r>
    </w:p>
    <w:p w:rsidR="002F3D34" w:rsidRPr="00F01F76" w:rsidRDefault="002F3D34" w:rsidP="001251A0">
      <w:pPr>
        <w:pStyle w:val="3"/>
        <w:numPr>
          <w:ilvl w:val="0"/>
          <w:numId w:val="19"/>
        </w:numPr>
        <w:shd w:val="clear" w:color="auto" w:fill="auto"/>
        <w:tabs>
          <w:tab w:val="left" w:pos="756"/>
        </w:tabs>
        <w:spacing w:before="0" w:line="240" w:lineRule="auto"/>
        <w:ind w:firstLine="851"/>
        <w:rPr>
          <w:rStyle w:val="0pt"/>
          <w:b w:val="0"/>
          <w:bCs w:val="0"/>
          <w:color w:val="auto"/>
          <w:spacing w:val="8"/>
          <w:sz w:val="28"/>
          <w:szCs w:val="28"/>
          <w:shd w:val="clear" w:color="auto" w:fill="auto"/>
        </w:rPr>
      </w:pPr>
      <w:r w:rsidRPr="00F01F76">
        <w:rPr>
          <w:color w:val="000000"/>
          <w:sz w:val="28"/>
          <w:szCs w:val="28"/>
        </w:rPr>
        <w:t xml:space="preserve">удовлетворение апелляции и выставление других </w:t>
      </w:r>
      <w:proofErr w:type="gramStart"/>
      <w:r w:rsidRPr="00F01F76">
        <w:rPr>
          <w:color w:val="000000"/>
          <w:sz w:val="28"/>
          <w:szCs w:val="28"/>
        </w:rPr>
        <w:t>баллов</w:t>
      </w:r>
      <w:proofErr w:type="gramEnd"/>
      <w:r w:rsidRPr="00F01F76">
        <w:rPr>
          <w:color w:val="000000"/>
          <w:sz w:val="28"/>
          <w:szCs w:val="28"/>
        </w:rPr>
        <w:t xml:space="preserve"> как в сторону увеличения, так и в сторону уменьшения.</w:t>
      </w:r>
    </w:p>
    <w:p w:rsidR="00F7243F" w:rsidRPr="00F01F76" w:rsidRDefault="00F7243F" w:rsidP="001251A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01F76">
        <w:rPr>
          <w:rFonts w:ascii="Times New Roman" w:hAnsi="Times New Roman" w:cs="Times New Roman"/>
          <w:sz w:val="28"/>
          <w:szCs w:val="28"/>
        </w:rPr>
        <w:t xml:space="preserve">Не рассматриваются апелляции по вопросам: </w:t>
      </w:r>
    </w:p>
    <w:p w:rsidR="0050705C" w:rsidRPr="00F01F76" w:rsidRDefault="0050705C" w:rsidP="00125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76">
        <w:rPr>
          <w:rFonts w:ascii="Times New Roman" w:hAnsi="Times New Roman" w:cs="Times New Roman"/>
          <w:sz w:val="28"/>
          <w:szCs w:val="28"/>
        </w:rPr>
        <w:t xml:space="preserve">- </w:t>
      </w:r>
      <w:r w:rsidR="00F7243F" w:rsidRPr="00F01F76">
        <w:rPr>
          <w:rFonts w:ascii="Times New Roman" w:hAnsi="Times New Roman" w:cs="Times New Roman"/>
          <w:sz w:val="28"/>
          <w:szCs w:val="28"/>
        </w:rPr>
        <w:t xml:space="preserve">содержания и структуры экзаменационных материалов по учебным предметам; </w:t>
      </w:r>
    </w:p>
    <w:p w:rsidR="0050705C" w:rsidRPr="00F01F76" w:rsidRDefault="0050705C" w:rsidP="00125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76">
        <w:rPr>
          <w:rFonts w:ascii="Times New Roman" w:hAnsi="Times New Roman" w:cs="Times New Roman"/>
          <w:sz w:val="28"/>
          <w:szCs w:val="28"/>
        </w:rPr>
        <w:t xml:space="preserve">- </w:t>
      </w:r>
      <w:r w:rsidR="00F7243F" w:rsidRPr="00F01F76">
        <w:rPr>
          <w:rFonts w:ascii="Times New Roman" w:hAnsi="Times New Roman" w:cs="Times New Roman"/>
          <w:sz w:val="28"/>
          <w:szCs w:val="28"/>
        </w:rPr>
        <w:t>связанных с на</w:t>
      </w:r>
      <w:r w:rsidRPr="00F01F76">
        <w:rPr>
          <w:rFonts w:ascii="Times New Roman" w:hAnsi="Times New Roman" w:cs="Times New Roman"/>
          <w:sz w:val="28"/>
          <w:szCs w:val="28"/>
        </w:rPr>
        <w:t>рушением самими участниками ГИА</w:t>
      </w:r>
      <w:r w:rsidR="00F7243F" w:rsidRPr="00F01F76">
        <w:rPr>
          <w:rFonts w:ascii="Times New Roman" w:hAnsi="Times New Roman" w:cs="Times New Roman"/>
          <w:sz w:val="28"/>
          <w:szCs w:val="28"/>
        </w:rPr>
        <w:t xml:space="preserve"> требований порядка проведения; </w:t>
      </w:r>
    </w:p>
    <w:p w:rsidR="00471991" w:rsidRPr="00F01F76" w:rsidRDefault="0050705C" w:rsidP="00125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76">
        <w:rPr>
          <w:rFonts w:ascii="Times New Roman" w:hAnsi="Times New Roman" w:cs="Times New Roman"/>
          <w:sz w:val="28"/>
          <w:szCs w:val="28"/>
        </w:rPr>
        <w:t xml:space="preserve">- </w:t>
      </w:r>
      <w:r w:rsidR="00F7243F" w:rsidRPr="00F01F76">
        <w:rPr>
          <w:rFonts w:ascii="Times New Roman" w:hAnsi="Times New Roman" w:cs="Times New Roman"/>
          <w:sz w:val="28"/>
          <w:szCs w:val="28"/>
        </w:rPr>
        <w:t xml:space="preserve">неправильного оформления экзаменационной работы. </w:t>
      </w:r>
    </w:p>
    <w:p w:rsidR="0050705C" w:rsidRPr="00F01F76" w:rsidRDefault="0050705C" w:rsidP="00125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704B" w:rsidRPr="00F01F76" w:rsidRDefault="009C6E45" w:rsidP="00125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76">
        <w:rPr>
          <w:rFonts w:ascii="Times New Roman" w:hAnsi="Times New Roman" w:cs="Times New Roman"/>
          <w:sz w:val="28"/>
          <w:szCs w:val="28"/>
        </w:rPr>
        <w:t>Формы заявлений на участие в ГИА, а также п</w:t>
      </w:r>
      <w:r w:rsidR="001B01A2" w:rsidRPr="00F01F76">
        <w:rPr>
          <w:rFonts w:ascii="Times New Roman" w:hAnsi="Times New Roman" w:cs="Times New Roman"/>
          <w:sz w:val="28"/>
          <w:szCs w:val="28"/>
        </w:rPr>
        <w:t xml:space="preserve">одробная информация о порядке организации и проведения </w:t>
      </w:r>
      <w:r w:rsidR="001B01A2" w:rsidRPr="00F0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ГИА в 9 и 11 классах на территории Республики Алтай </w:t>
      </w:r>
      <w:r w:rsidR="001B01A2" w:rsidRPr="00F01F76">
        <w:rPr>
          <w:rFonts w:ascii="Times New Roman" w:hAnsi="Times New Roman" w:cs="Times New Roman"/>
          <w:sz w:val="28"/>
          <w:szCs w:val="28"/>
        </w:rPr>
        <w:t xml:space="preserve">размещена на сайте Министерства образования и науки Республики Алтай - </w:t>
      </w:r>
      <w:hyperlink r:id="rId7" w:history="1">
        <w:r w:rsidR="001B01A2" w:rsidRPr="00F01F7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http://minobr-ra.ru/about/gosudarstvennaya-itogovaya-attestatsiya-gia-9-gia-11/</w:t>
        </w:r>
      </w:hyperlink>
    </w:p>
    <w:p w:rsidR="001B01A2" w:rsidRPr="00F01F76" w:rsidRDefault="00B84797" w:rsidP="00125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76">
        <w:rPr>
          <w:rFonts w:ascii="Times New Roman" w:hAnsi="Times New Roman" w:cs="Times New Roman"/>
          <w:sz w:val="28"/>
          <w:szCs w:val="28"/>
        </w:rPr>
        <w:t>По вопросам проведения ЕГЭ на территории Республики Алтай открыта «горячая линия» по телефонам: 8(38822) 2-22-94, 4-77-81.</w:t>
      </w:r>
    </w:p>
    <w:sectPr w:rsidR="001B01A2" w:rsidRPr="00F01F76" w:rsidSect="001251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4D6"/>
    <w:multiLevelType w:val="multilevel"/>
    <w:tmpl w:val="14F8D2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30CB3"/>
    <w:multiLevelType w:val="multilevel"/>
    <w:tmpl w:val="9E84B1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B0EE8"/>
    <w:multiLevelType w:val="multilevel"/>
    <w:tmpl w:val="01AA2F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F5B21"/>
    <w:multiLevelType w:val="multilevel"/>
    <w:tmpl w:val="719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E230F"/>
    <w:multiLevelType w:val="multilevel"/>
    <w:tmpl w:val="7B76FE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84D7C"/>
    <w:multiLevelType w:val="multilevel"/>
    <w:tmpl w:val="C6DA56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330276"/>
    <w:multiLevelType w:val="multilevel"/>
    <w:tmpl w:val="2EB2BD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421A3"/>
    <w:multiLevelType w:val="multilevel"/>
    <w:tmpl w:val="40123C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0547F4"/>
    <w:multiLevelType w:val="multilevel"/>
    <w:tmpl w:val="44E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042BD"/>
    <w:multiLevelType w:val="multilevel"/>
    <w:tmpl w:val="1A5489F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B977C4"/>
    <w:multiLevelType w:val="multilevel"/>
    <w:tmpl w:val="CDE8D9A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801625"/>
    <w:multiLevelType w:val="multilevel"/>
    <w:tmpl w:val="8CC4B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9A39B6"/>
    <w:multiLevelType w:val="multilevel"/>
    <w:tmpl w:val="9A180D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D41118"/>
    <w:multiLevelType w:val="multilevel"/>
    <w:tmpl w:val="E89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23218"/>
    <w:multiLevelType w:val="multilevel"/>
    <w:tmpl w:val="E030452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E04D44"/>
    <w:multiLevelType w:val="multilevel"/>
    <w:tmpl w:val="D1204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B17A5A"/>
    <w:multiLevelType w:val="multilevel"/>
    <w:tmpl w:val="5AE2F62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80465F"/>
    <w:multiLevelType w:val="multilevel"/>
    <w:tmpl w:val="FE16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9D2958"/>
    <w:multiLevelType w:val="multilevel"/>
    <w:tmpl w:val="AB9C2A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3B5058"/>
    <w:multiLevelType w:val="multilevel"/>
    <w:tmpl w:val="F104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924EE"/>
    <w:multiLevelType w:val="multilevel"/>
    <w:tmpl w:val="090E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A37E6D"/>
    <w:multiLevelType w:val="multilevel"/>
    <w:tmpl w:val="CCDCB2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14"/>
  </w:num>
  <w:num w:numId="5">
    <w:abstractNumId w:val="6"/>
  </w:num>
  <w:num w:numId="6">
    <w:abstractNumId w:val="11"/>
  </w:num>
  <w:num w:numId="7">
    <w:abstractNumId w:val="18"/>
  </w:num>
  <w:num w:numId="8">
    <w:abstractNumId w:val="12"/>
  </w:num>
  <w:num w:numId="9">
    <w:abstractNumId w:val="0"/>
  </w:num>
  <w:num w:numId="10">
    <w:abstractNumId w:val="7"/>
  </w:num>
  <w:num w:numId="11">
    <w:abstractNumId w:val="1"/>
  </w:num>
  <w:num w:numId="12">
    <w:abstractNumId w:val="21"/>
  </w:num>
  <w:num w:numId="13">
    <w:abstractNumId w:val="9"/>
  </w:num>
  <w:num w:numId="14">
    <w:abstractNumId w:val="10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5"/>
  </w:num>
  <w:num w:numId="20">
    <w:abstractNumId w:val="13"/>
  </w:num>
  <w:num w:numId="21">
    <w:abstractNumId w:va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C7E2C"/>
    <w:rsid w:val="00005677"/>
    <w:rsid w:val="000306C1"/>
    <w:rsid w:val="00056E3D"/>
    <w:rsid w:val="0006125F"/>
    <w:rsid w:val="00085DA5"/>
    <w:rsid w:val="000913CF"/>
    <w:rsid w:val="000B2614"/>
    <w:rsid w:val="000B684D"/>
    <w:rsid w:val="000C6C6C"/>
    <w:rsid w:val="000E4DC3"/>
    <w:rsid w:val="000F6CE5"/>
    <w:rsid w:val="0011381D"/>
    <w:rsid w:val="001251A0"/>
    <w:rsid w:val="00130098"/>
    <w:rsid w:val="00145F2A"/>
    <w:rsid w:val="00152291"/>
    <w:rsid w:val="00165FC3"/>
    <w:rsid w:val="00182753"/>
    <w:rsid w:val="001A182E"/>
    <w:rsid w:val="001B01A2"/>
    <w:rsid w:val="001B47B6"/>
    <w:rsid w:val="001B5DBD"/>
    <w:rsid w:val="001E3B15"/>
    <w:rsid w:val="001E5AF7"/>
    <w:rsid w:val="001E6B34"/>
    <w:rsid w:val="002148EC"/>
    <w:rsid w:val="00215558"/>
    <w:rsid w:val="00246A70"/>
    <w:rsid w:val="002505B9"/>
    <w:rsid w:val="00262F01"/>
    <w:rsid w:val="00283662"/>
    <w:rsid w:val="00292EAF"/>
    <w:rsid w:val="002969FD"/>
    <w:rsid w:val="002A6486"/>
    <w:rsid w:val="002B152A"/>
    <w:rsid w:val="002C0AB4"/>
    <w:rsid w:val="002E090F"/>
    <w:rsid w:val="002F3D34"/>
    <w:rsid w:val="00317636"/>
    <w:rsid w:val="00330BCB"/>
    <w:rsid w:val="00352FD7"/>
    <w:rsid w:val="0035533A"/>
    <w:rsid w:val="003E5667"/>
    <w:rsid w:val="00450993"/>
    <w:rsid w:val="00471991"/>
    <w:rsid w:val="004A4B90"/>
    <w:rsid w:val="004B1401"/>
    <w:rsid w:val="004B46A8"/>
    <w:rsid w:val="004B521A"/>
    <w:rsid w:val="004F20E6"/>
    <w:rsid w:val="004F65C7"/>
    <w:rsid w:val="0050705C"/>
    <w:rsid w:val="00521CBD"/>
    <w:rsid w:val="0052643F"/>
    <w:rsid w:val="00533A19"/>
    <w:rsid w:val="005550C6"/>
    <w:rsid w:val="005952F1"/>
    <w:rsid w:val="005A6E9E"/>
    <w:rsid w:val="005C2E9B"/>
    <w:rsid w:val="005C7E2C"/>
    <w:rsid w:val="005D56A0"/>
    <w:rsid w:val="00607E20"/>
    <w:rsid w:val="0061328C"/>
    <w:rsid w:val="00620BE7"/>
    <w:rsid w:val="00660FF1"/>
    <w:rsid w:val="006B7B16"/>
    <w:rsid w:val="006C5595"/>
    <w:rsid w:val="006C76AC"/>
    <w:rsid w:val="006D20B2"/>
    <w:rsid w:val="006D290C"/>
    <w:rsid w:val="006F0561"/>
    <w:rsid w:val="006F229A"/>
    <w:rsid w:val="006F5E8D"/>
    <w:rsid w:val="0071113F"/>
    <w:rsid w:val="00732AFC"/>
    <w:rsid w:val="00777F23"/>
    <w:rsid w:val="007977BB"/>
    <w:rsid w:val="007C044B"/>
    <w:rsid w:val="007F0DF2"/>
    <w:rsid w:val="007F20F3"/>
    <w:rsid w:val="00826645"/>
    <w:rsid w:val="0088694C"/>
    <w:rsid w:val="008957EA"/>
    <w:rsid w:val="008A1A7F"/>
    <w:rsid w:val="008B1A1E"/>
    <w:rsid w:val="008C416E"/>
    <w:rsid w:val="008C65D8"/>
    <w:rsid w:val="008C6C33"/>
    <w:rsid w:val="008C6EB4"/>
    <w:rsid w:val="008D3F6C"/>
    <w:rsid w:val="008D71BE"/>
    <w:rsid w:val="008E0947"/>
    <w:rsid w:val="008E2E3B"/>
    <w:rsid w:val="008F5349"/>
    <w:rsid w:val="009102F5"/>
    <w:rsid w:val="00916E30"/>
    <w:rsid w:val="009245BE"/>
    <w:rsid w:val="00944FB0"/>
    <w:rsid w:val="009518BC"/>
    <w:rsid w:val="0095402E"/>
    <w:rsid w:val="009C6E45"/>
    <w:rsid w:val="00A00159"/>
    <w:rsid w:val="00A13384"/>
    <w:rsid w:val="00A2704B"/>
    <w:rsid w:val="00A42C5F"/>
    <w:rsid w:val="00A831D8"/>
    <w:rsid w:val="00AD4D22"/>
    <w:rsid w:val="00AD61BA"/>
    <w:rsid w:val="00AE6421"/>
    <w:rsid w:val="00B014BB"/>
    <w:rsid w:val="00B21D4D"/>
    <w:rsid w:val="00B41B2C"/>
    <w:rsid w:val="00B42877"/>
    <w:rsid w:val="00B4560F"/>
    <w:rsid w:val="00B506E2"/>
    <w:rsid w:val="00B65B6F"/>
    <w:rsid w:val="00B74530"/>
    <w:rsid w:val="00B84797"/>
    <w:rsid w:val="00BD2B32"/>
    <w:rsid w:val="00BE113E"/>
    <w:rsid w:val="00BF79AC"/>
    <w:rsid w:val="00C13A18"/>
    <w:rsid w:val="00C171B4"/>
    <w:rsid w:val="00C2347C"/>
    <w:rsid w:val="00C70611"/>
    <w:rsid w:val="00C947A3"/>
    <w:rsid w:val="00CA1317"/>
    <w:rsid w:val="00CA5729"/>
    <w:rsid w:val="00D039D7"/>
    <w:rsid w:val="00D16BBB"/>
    <w:rsid w:val="00D307AE"/>
    <w:rsid w:val="00D623D2"/>
    <w:rsid w:val="00D84D80"/>
    <w:rsid w:val="00DB7A23"/>
    <w:rsid w:val="00DC26A3"/>
    <w:rsid w:val="00DC71F5"/>
    <w:rsid w:val="00DE5316"/>
    <w:rsid w:val="00DE55A1"/>
    <w:rsid w:val="00E041F4"/>
    <w:rsid w:val="00E22954"/>
    <w:rsid w:val="00E23D5C"/>
    <w:rsid w:val="00E34F6E"/>
    <w:rsid w:val="00E97D15"/>
    <w:rsid w:val="00EA08DD"/>
    <w:rsid w:val="00EB3CBC"/>
    <w:rsid w:val="00EB41E6"/>
    <w:rsid w:val="00ED7D16"/>
    <w:rsid w:val="00EE6F3A"/>
    <w:rsid w:val="00F01F76"/>
    <w:rsid w:val="00F16B81"/>
    <w:rsid w:val="00F53DA3"/>
    <w:rsid w:val="00F702CE"/>
    <w:rsid w:val="00F7243F"/>
    <w:rsid w:val="00F97E61"/>
    <w:rsid w:val="00FA5E06"/>
    <w:rsid w:val="00FC27BC"/>
    <w:rsid w:val="00FC4CDA"/>
    <w:rsid w:val="00FD092A"/>
    <w:rsid w:val="00FD1A41"/>
    <w:rsid w:val="00FE4673"/>
    <w:rsid w:val="00FF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2A"/>
  </w:style>
  <w:style w:type="paragraph" w:styleId="1">
    <w:name w:val="heading 1"/>
    <w:basedOn w:val="a"/>
    <w:next w:val="a"/>
    <w:link w:val="10"/>
    <w:uiPriority w:val="9"/>
    <w:qFormat/>
    <w:rsid w:val="00F72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6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704B"/>
  </w:style>
  <w:style w:type="character" w:styleId="a3">
    <w:name w:val="Emphasis"/>
    <w:basedOn w:val="a0"/>
    <w:uiPriority w:val="20"/>
    <w:qFormat/>
    <w:rsid w:val="00A2704B"/>
    <w:rPr>
      <w:i/>
      <w:iCs/>
    </w:rPr>
  </w:style>
  <w:style w:type="paragraph" w:styleId="a4">
    <w:name w:val="Normal (Web)"/>
    <w:basedOn w:val="a"/>
    <w:uiPriority w:val="99"/>
    <w:unhideWhenUsed/>
    <w:rsid w:val="00A2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3D5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F65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52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"/>
    <w:rsid w:val="002F3D34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2F3D34"/>
    <w:rPr>
      <w:b/>
      <w:bCs/>
      <w:color w:val="000000"/>
      <w:spacing w:val="10"/>
      <w:w w:val="100"/>
      <w:position w:val="0"/>
      <w:sz w:val="24"/>
      <w:szCs w:val="24"/>
      <w:lang w:val="ru-RU"/>
    </w:rPr>
  </w:style>
  <w:style w:type="paragraph" w:customStyle="1" w:styleId="3">
    <w:name w:val="Основной текст3"/>
    <w:basedOn w:val="a"/>
    <w:link w:val="a6"/>
    <w:rsid w:val="002F3D34"/>
    <w:pPr>
      <w:widowControl w:val="0"/>
      <w:shd w:val="clear" w:color="auto" w:fill="FFFFFF"/>
      <w:spacing w:before="1080" w:after="0" w:line="475" w:lineRule="exact"/>
      <w:ind w:hanging="500"/>
      <w:jc w:val="both"/>
    </w:pPr>
    <w:rPr>
      <w:rFonts w:ascii="Times New Roman" w:eastAsia="Times New Roman" w:hAnsi="Times New Roman" w:cs="Times New Roman"/>
      <w:spacing w:val="8"/>
    </w:rPr>
  </w:style>
  <w:style w:type="character" w:customStyle="1" w:styleId="10">
    <w:name w:val="Заголовок 1 Знак"/>
    <w:basedOn w:val="a0"/>
    <w:link w:val="1"/>
    <w:uiPriority w:val="9"/>
    <w:rsid w:val="00F72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7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inobr-ra.ru/about/gosudarstvennaya-itogovaya-attestatsiya-gia-9-gia-1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ge.edu.ru/ru/main/schedu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84416-1AE5-4481-B1AA-14CE7C60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merketovamv</cp:lastModifiedBy>
  <cp:revision>173</cp:revision>
  <cp:lastPrinted>2016-11-24T04:21:00Z</cp:lastPrinted>
  <dcterms:created xsi:type="dcterms:W3CDTF">2016-11-22T13:03:00Z</dcterms:created>
  <dcterms:modified xsi:type="dcterms:W3CDTF">2016-11-24T04:50:00Z</dcterms:modified>
</cp:coreProperties>
</file>